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18392">
      <w:pPr>
        <w:widowControl/>
        <w:autoSpaceDE w:val="0"/>
        <w:autoSpaceDN w:val="0"/>
        <w:adjustRightInd w:val="0"/>
        <w:spacing w:before="32" w:beforeLines="10" w:after="32" w:afterLines="10"/>
        <w:ind w:right="-481" w:firstLine="562" w:firstLineChars="200"/>
        <w:jc w:val="center"/>
        <w:rPr>
          <w:rFonts w:ascii="宋体" w:hAnsi="宋体" w:eastAsia="仿宋"/>
          <w:b/>
          <w:bCs/>
          <w:kern w:val="1"/>
          <w:sz w:val="28"/>
          <w:szCs w:val="28"/>
          <w:lang w:eastAsia="zh-CN"/>
        </w:rPr>
      </w:pPr>
      <w:bookmarkStart w:id="0" w:name="_Toc225243036"/>
    </w:p>
    <w:p w14:paraId="2CCE79AA">
      <w:pPr>
        <w:widowControl/>
        <w:autoSpaceDE w:val="0"/>
        <w:autoSpaceDN w:val="0"/>
        <w:adjustRightInd w:val="0"/>
        <w:spacing w:before="32" w:beforeLines="10" w:after="32" w:afterLines="10"/>
        <w:ind w:right="-481" w:firstLine="562" w:firstLineChars="200"/>
        <w:jc w:val="center"/>
        <w:rPr>
          <w:rFonts w:ascii="宋体" w:hAnsi="宋体" w:eastAsia="仿宋"/>
          <w:b/>
          <w:bCs/>
          <w:kern w:val="1"/>
          <w:sz w:val="28"/>
          <w:szCs w:val="28"/>
          <w:lang w:eastAsia="zh-CN"/>
        </w:rPr>
      </w:pPr>
    </w:p>
    <w:p w14:paraId="28310741">
      <w:pPr>
        <w:widowControl/>
        <w:autoSpaceDE w:val="0"/>
        <w:autoSpaceDN w:val="0"/>
        <w:adjustRightInd w:val="0"/>
        <w:spacing w:before="32" w:beforeLines="10" w:after="32" w:afterLines="10"/>
        <w:ind w:right="-481" w:firstLine="562" w:firstLineChars="200"/>
        <w:jc w:val="center"/>
        <w:rPr>
          <w:rFonts w:ascii="宋体" w:hAnsi="宋体" w:eastAsia="仿宋"/>
          <w:b/>
          <w:bCs/>
          <w:kern w:val="1"/>
          <w:sz w:val="28"/>
          <w:szCs w:val="28"/>
          <w:lang w:eastAsia="zh-CN"/>
        </w:rPr>
      </w:pPr>
    </w:p>
    <w:p w14:paraId="17D2B817">
      <w:pPr>
        <w:widowControl/>
        <w:autoSpaceDE w:val="0"/>
        <w:autoSpaceDN w:val="0"/>
        <w:adjustRightInd w:val="0"/>
        <w:spacing w:before="32" w:beforeLines="10" w:after="32" w:afterLines="10"/>
        <w:ind w:right="-481" w:firstLine="562" w:firstLineChars="200"/>
        <w:jc w:val="center"/>
        <w:rPr>
          <w:rFonts w:ascii="宋体" w:hAnsi="宋体" w:eastAsia="仿宋"/>
          <w:b/>
          <w:bCs/>
          <w:kern w:val="1"/>
          <w:sz w:val="28"/>
          <w:szCs w:val="28"/>
          <w:lang w:eastAsia="zh-CN"/>
        </w:rPr>
      </w:pPr>
    </w:p>
    <w:p w14:paraId="3220888A">
      <w:pPr>
        <w:widowControl/>
        <w:autoSpaceDE w:val="0"/>
        <w:autoSpaceDN w:val="0"/>
        <w:adjustRightInd w:val="0"/>
        <w:spacing w:before="32" w:beforeLines="10" w:after="32" w:afterLines="10"/>
        <w:ind w:right="-481" w:firstLine="562" w:firstLineChars="200"/>
        <w:jc w:val="center"/>
        <w:rPr>
          <w:rFonts w:ascii="宋体" w:hAnsi="宋体" w:eastAsia="仿宋"/>
          <w:b/>
          <w:bCs/>
          <w:kern w:val="1"/>
          <w:sz w:val="28"/>
          <w:szCs w:val="28"/>
          <w:lang w:eastAsia="zh-CN"/>
        </w:rPr>
      </w:pPr>
    </w:p>
    <w:p w14:paraId="68152607">
      <w:pPr>
        <w:widowControl/>
        <w:autoSpaceDE w:val="0"/>
        <w:autoSpaceDN w:val="0"/>
        <w:adjustRightInd w:val="0"/>
        <w:spacing w:before="32" w:beforeLines="10" w:after="32" w:afterLines="10"/>
        <w:ind w:right="-481" w:firstLine="1446" w:firstLineChars="200"/>
        <w:jc w:val="center"/>
        <w:rPr>
          <w:rFonts w:ascii="宋体" w:hAnsi="宋体" w:eastAsia="Heiti SC Light"/>
          <w:b/>
          <w:bCs/>
          <w:kern w:val="1"/>
          <w:sz w:val="52"/>
          <w:szCs w:val="52"/>
          <w:lang w:eastAsia="zh-CN"/>
        </w:rPr>
      </w:pPr>
      <w:r>
        <w:rPr>
          <w:rFonts w:hint="eastAsia" w:ascii="宋体" w:hAnsi="宋体" w:eastAsia="Heiti SC Light"/>
          <w:b/>
          <w:bCs/>
          <w:kern w:val="1"/>
          <w:sz w:val="72"/>
          <w:szCs w:val="72"/>
          <w:lang w:val="en-US" w:eastAsia="zh-CN"/>
        </w:rPr>
        <w:t>国光DLL使用说明书</w:t>
      </w:r>
    </w:p>
    <w:p w14:paraId="139DBE6C">
      <w:pPr>
        <w:widowControl/>
        <w:autoSpaceDE w:val="0"/>
        <w:autoSpaceDN w:val="0"/>
        <w:adjustRightInd w:val="0"/>
        <w:spacing w:before="32" w:beforeLines="10" w:after="32" w:afterLines="10"/>
        <w:ind w:right="-481" w:firstLine="1044" w:firstLineChars="200"/>
        <w:jc w:val="center"/>
        <w:rPr>
          <w:rFonts w:ascii="宋体" w:hAnsi="宋体" w:eastAsia="Heiti SC Light"/>
          <w:b/>
          <w:bCs/>
          <w:kern w:val="1"/>
          <w:sz w:val="52"/>
          <w:szCs w:val="52"/>
          <w:lang w:eastAsia="zh-CN"/>
        </w:rPr>
      </w:pPr>
    </w:p>
    <w:p w14:paraId="6AD3EA39">
      <w:pPr>
        <w:widowControl/>
        <w:autoSpaceDE w:val="0"/>
        <w:autoSpaceDN w:val="0"/>
        <w:adjustRightInd w:val="0"/>
        <w:spacing w:before="32" w:beforeLines="10" w:after="32" w:afterLines="10"/>
        <w:ind w:right="-481" w:firstLine="1044" w:firstLineChars="200"/>
        <w:jc w:val="center"/>
        <w:rPr>
          <w:rFonts w:ascii="宋体" w:hAnsi="宋体" w:eastAsia="Heiti SC Light"/>
          <w:b/>
          <w:bCs/>
          <w:kern w:val="1"/>
          <w:sz w:val="52"/>
          <w:szCs w:val="52"/>
          <w:lang w:eastAsia="zh-CN"/>
        </w:rPr>
      </w:pPr>
    </w:p>
    <w:p w14:paraId="7D5C3071">
      <w:pPr>
        <w:widowControl/>
        <w:autoSpaceDE w:val="0"/>
        <w:autoSpaceDN w:val="0"/>
        <w:adjustRightInd w:val="0"/>
        <w:spacing w:before="32" w:beforeLines="10" w:after="32" w:afterLines="10"/>
        <w:ind w:right="-481" w:firstLine="1044" w:firstLineChars="200"/>
        <w:jc w:val="center"/>
        <w:rPr>
          <w:rFonts w:ascii="宋体" w:hAnsi="宋体" w:eastAsia="Heiti SC Light"/>
          <w:b/>
          <w:bCs/>
          <w:kern w:val="1"/>
          <w:sz w:val="52"/>
          <w:szCs w:val="52"/>
          <w:lang w:eastAsia="zh-CN"/>
        </w:rPr>
      </w:pPr>
    </w:p>
    <w:p w14:paraId="78F7F440">
      <w:pPr>
        <w:widowControl/>
        <w:autoSpaceDE w:val="0"/>
        <w:autoSpaceDN w:val="0"/>
        <w:adjustRightInd w:val="0"/>
        <w:spacing w:before="32" w:beforeLines="10" w:after="32" w:afterLines="10" w:line="600" w:lineRule="auto"/>
        <w:ind w:right="-481"/>
        <w:jc w:val="center"/>
        <w:rPr>
          <w:rFonts w:ascii="宋体" w:hAnsi="宋体" w:cs="仿宋"/>
          <w:b/>
          <w:kern w:val="1"/>
          <w:sz w:val="32"/>
          <w:szCs w:val="32"/>
          <w:lang w:eastAsia="zh-CN"/>
        </w:rPr>
      </w:pPr>
    </w:p>
    <w:p w14:paraId="0BD6702E">
      <w:pPr>
        <w:widowControl/>
        <w:autoSpaceDE w:val="0"/>
        <w:autoSpaceDN w:val="0"/>
        <w:adjustRightInd w:val="0"/>
        <w:spacing w:before="32" w:beforeLines="10" w:after="32" w:afterLines="10" w:line="600" w:lineRule="auto"/>
        <w:ind w:right="-481"/>
        <w:jc w:val="center"/>
        <w:rPr>
          <w:rFonts w:ascii="宋体" w:hAnsi="宋体" w:cs="仿宋"/>
          <w:b/>
          <w:kern w:val="1"/>
          <w:sz w:val="32"/>
          <w:szCs w:val="32"/>
          <w:lang w:eastAsia="zh-CN"/>
        </w:rPr>
      </w:pPr>
      <w:r>
        <w:rPr>
          <w:rFonts w:hint="eastAsia" w:ascii="宋体" w:hAnsi="宋体" w:cs="仿宋"/>
          <w:b/>
          <w:kern w:val="1"/>
          <w:sz w:val="32"/>
          <w:szCs w:val="32"/>
          <w:lang w:eastAsia="zh-CN"/>
        </w:rPr>
        <w:t>202</w:t>
      </w:r>
      <w:r>
        <w:rPr>
          <w:rFonts w:hint="eastAsia" w:ascii="宋体" w:hAnsi="宋体" w:cs="仿宋"/>
          <w:b/>
          <w:kern w:val="1"/>
          <w:sz w:val="32"/>
          <w:szCs w:val="32"/>
          <w:lang w:val="en-US" w:eastAsia="zh-CN"/>
        </w:rPr>
        <w:t>4</w:t>
      </w:r>
      <w:r>
        <w:rPr>
          <w:rFonts w:hint="eastAsia" w:ascii="宋体" w:hAnsi="宋体" w:cs="仿宋"/>
          <w:b/>
          <w:kern w:val="1"/>
          <w:sz w:val="32"/>
          <w:szCs w:val="32"/>
          <w:lang w:eastAsia="zh-CN"/>
        </w:rPr>
        <w:t>年</w:t>
      </w:r>
      <w:r>
        <w:rPr>
          <w:rFonts w:hint="eastAsia" w:ascii="宋体" w:hAnsi="宋体" w:cs="仿宋"/>
          <w:b/>
          <w:kern w:val="1"/>
          <w:sz w:val="32"/>
          <w:szCs w:val="32"/>
          <w:lang w:val="en-US" w:eastAsia="zh-CN"/>
        </w:rPr>
        <w:t>6</w:t>
      </w:r>
      <w:r>
        <w:rPr>
          <w:rFonts w:hint="eastAsia" w:ascii="宋体" w:hAnsi="宋体" w:cs="仿宋"/>
          <w:b/>
          <w:kern w:val="1"/>
          <w:sz w:val="32"/>
          <w:szCs w:val="32"/>
          <w:lang w:eastAsia="zh-CN"/>
        </w:rPr>
        <w:t>月</w:t>
      </w:r>
    </w:p>
    <w:p w14:paraId="6D814D84">
      <w:pPr>
        <w:spacing w:before="32" w:beforeLines="10" w:after="32" w:afterLines="10"/>
        <w:ind w:firstLine="480" w:firstLineChars="200"/>
        <w:jc w:val="center"/>
        <w:rPr>
          <w:rFonts w:ascii="宋体" w:hAnsi="宋体"/>
          <w:lang w:eastAsia="zh-CN"/>
        </w:rPr>
      </w:pPr>
    </w:p>
    <w:p w14:paraId="2B4C57F9">
      <w:pPr>
        <w:spacing w:before="32" w:beforeLines="10" w:after="32" w:afterLines="10"/>
        <w:ind w:firstLine="480" w:firstLineChars="200"/>
        <w:jc w:val="center"/>
        <w:rPr>
          <w:rFonts w:ascii="宋体" w:hAnsi="宋体"/>
          <w:lang w:eastAsia="zh-CN"/>
        </w:rPr>
      </w:pPr>
    </w:p>
    <w:p w14:paraId="620E30BC">
      <w:pPr>
        <w:spacing w:before="32" w:beforeLines="10" w:after="32" w:afterLines="10"/>
        <w:ind w:firstLine="480" w:firstLineChars="200"/>
        <w:jc w:val="center"/>
        <w:rPr>
          <w:rFonts w:ascii="宋体" w:hAnsi="宋体"/>
          <w:lang w:eastAsia="zh-CN"/>
        </w:rPr>
      </w:pPr>
    </w:p>
    <w:p w14:paraId="6D5CF16E">
      <w:pPr>
        <w:spacing w:before="32" w:beforeLines="10" w:after="32" w:afterLines="10"/>
        <w:ind w:firstLine="480" w:firstLineChars="200"/>
        <w:jc w:val="center"/>
        <w:rPr>
          <w:rFonts w:ascii="宋体" w:hAnsi="宋体"/>
          <w:lang w:eastAsia="zh-CN"/>
        </w:rPr>
      </w:pPr>
    </w:p>
    <w:p w14:paraId="0B512B60">
      <w:pPr>
        <w:spacing w:before="32" w:beforeLines="10" w:after="32" w:afterLines="10"/>
        <w:ind w:firstLine="480" w:firstLineChars="200"/>
        <w:jc w:val="center"/>
        <w:rPr>
          <w:rFonts w:ascii="宋体" w:hAnsi="宋体"/>
          <w:lang w:eastAsia="zh-CN"/>
        </w:rPr>
      </w:pPr>
    </w:p>
    <w:p w14:paraId="21C32D66">
      <w:pPr>
        <w:spacing w:before="32" w:beforeLines="10" w:after="32" w:afterLines="10"/>
        <w:ind w:firstLine="480" w:firstLineChars="200"/>
        <w:jc w:val="center"/>
        <w:rPr>
          <w:rFonts w:ascii="宋体" w:hAnsi="宋体"/>
          <w:lang w:eastAsia="zh-CN"/>
        </w:rPr>
      </w:pPr>
    </w:p>
    <w:p w14:paraId="42647A0A">
      <w:pPr>
        <w:pStyle w:val="68"/>
        <w:pageBreakBefore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文档控制</w:t>
      </w:r>
      <w:bookmarkStart w:id="1" w:name="_Toc23414575"/>
    </w:p>
    <w:p w14:paraId="162D7427">
      <w:pPr>
        <w:pStyle w:val="68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变更记录</w:t>
      </w:r>
    </w:p>
    <w:tbl>
      <w:tblPr>
        <w:tblStyle w:val="26"/>
        <w:tblW w:w="4080" w:type="pct"/>
        <w:tblInd w:w="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96" w:type="dxa"/>
          <w:bottom w:w="0" w:type="dxa"/>
          <w:right w:w="96" w:type="dxa"/>
        </w:tblCellMar>
      </w:tblPr>
      <w:tblGrid>
        <w:gridCol w:w="1555"/>
        <w:gridCol w:w="1103"/>
        <w:gridCol w:w="648"/>
        <w:gridCol w:w="3628"/>
      </w:tblGrid>
      <w:tr w14:paraId="5A1E61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96" w:type="dxa"/>
            <w:bottom w:w="0" w:type="dxa"/>
            <w:right w:w="96" w:type="dxa"/>
          </w:tblCellMar>
        </w:tblPrEx>
        <w:trPr>
          <w:cantSplit/>
          <w:trHeight w:val="340" w:hRule="atLeast"/>
          <w:tblHeader/>
        </w:trPr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nil"/>
            </w:tcBorders>
            <w:shd w:val="pct10" w:color="auto" w:fill="auto"/>
            <w:vAlign w:val="center"/>
          </w:tcPr>
          <w:p w14:paraId="22AAA6C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日期</w:t>
            </w:r>
          </w:p>
        </w:tc>
        <w:tc>
          <w:tcPr>
            <w:tcW w:w="795" w:type="pct"/>
            <w:tcBorders>
              <w:top w:val="single" w:color="auto" w:sz="8" w:space="0"/>
              <w:left w:val="nil"/>
              <w:bottom w:val="single" w:color="auto" w:sz="6" w:space="0"/>
              <w:right w:val="nil"/>
            </w:tcBorders>
            <w:shd w:val="pct10" w:color="auto" w:fill="auto"/>
            <w:vAlign w:val="center"/>
          </w:tcPr>
          <w:p w14:paraId="45EF7DB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作者</w:t>
            </w:r>
          </w:p>
        </w:tc>
        <w:tc>
          <w:tcPr>
            <w:tcW w:w="467" w:type="pct"/>
            <w:tcBorders>
              <w:top w:val="single" w:color="auto" w:sz="8" w:space="0"/>
              <w:left w:val="nil"/>
              <w:bottom w:val="single" w:color="auto" w:sz="6" w:space="0"/>
              <w:right w:val="nil"/>
            </w:tcBorders>
            <w:shd w:val="pct10" w:color="auto" w:fill="auto"/>
            <w:vAlign w:val="center"/>
          </w:tcPr>
          <w:p w14:paraId="2C407D84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版本</w:t>
            </w:r>
          </w:p>
        </w:tc>
        <w:tc>
          <w:tcPr>
            <w:tcW w:w="2615" w:type="pct"/>
            <w:tcBorders>
              <w:top w:val="single" w:color="auto" w:sz="8" w:space="0"/>
              <w:left w:val="nil"/>
              <w:bottom w:val="single" w:color="auto" w:sz="6" w:space="0"/>
              <w:right w:val="single" w:color="auto" w:sz="8" w:space="0"/>
            </w:tcBorders>
            <w:shd w:val="pct10" w:color="auto" w:fill="auto"/>
            <w:vAlign w:val="center"/>
          </w:tcPr>
          <w:p w14:paraId="6806481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变更索引</w:t>
            </w:r>
          </w:p>
        </w:tc>
      </w:tr>
      <w:tr w14:paraId="6D518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96" w:type="dxa"/>
            <w:bottom w:w="0" w:type="dxa"/>
            <w:right w:w="96" w:type="dxa"/>
          </w:tblCellMar>
        </w:tblPrEx>
        <w:trPr>
          <w:cantSplit/>
          <w:trHeight w:val="60" w:hRule="exact"/>
          <w:tblHeader/>
        </w:trPr>
        <w:tc>
          <w:tcPr>
            <w:tcW w:w="1121" w:type="pc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nil"/>
            </w:tcBorders>
            <w:shd w:val="pct50" w:color="auto" w:fill="auto"/>
          </w:tcPr>
          <w:p w14:paraId="304D728A">
            <w:pPr>
              <w:rPr>
                <w:rFonts w:ascii="宋体" w:hAnsi="宋体"/>
                <w:sz w:val="8"/>
              </w:rPr>
            </w:pPr>
          </w:p>
        </w:tc>
        <w:tc>
          <w:tcPr>
            <w:tcW w:w="795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pct50" w:color="auto" w:fill="auto"/>
          </w:tcPr>
          <w:p w14:paraId="0E7FCEE4">
            <w:pPr>
              <w:rPr>
                <w:rFonts w:ascii="宋体" w:hAnsi="宋体"/>
                <w:sz w:val="8"/>
              </w:rPr>
            </w:pPr>
          </w:p>
        </w:tc>
        <w:tc>
          <w:tcPr>
            <w:tcW w:w="467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pct50" w:color="auto" w:fill="auto"/>
          </w:tcPr>
          <w:p w14:paraId="66D5895D">
            <w:pPr>
              <w:rPr>
                <w:rFonts w:ascii="宋体" w:hAnsi="宋体"/>
                <w:sz w:val="8"/>
              </w:rPr>
            </w:pPr>
          </w:p>
        </w:tc>
        <w:tc>
          <w:tcPr>
            <w:tcW w:w="261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shd w:val="pct50" w:color="auto" w:fill="auto"/>
          </w:tcPr>
          <w:p w14:paraId="0BA1F260">
            <w:pPr>
              <w:rPr>
                <w:rFonts w:ascii="宋体" w:hAnsi="宋体"/>
                <w:sz w:val="8"/>
              </w:rPr>
            </w:pPr>
          </w:p>
        </w:tc>
      </w:tr>
      <w:tr w14:paraId="3E2052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96" w:type="dxa"/>
            <w:bottom w:w="0" w:type="dxa"/>
            <w:right w:w="96" w:type="dxa"/>
          </w:tblCellMar>
        </w:tblPrEx>
        <w:trPr>
          <w:cantSplit/>
          <w:trHeight w:val="340" w:hRule="atLeast"/>
        </w:trPr>
        <w:tc>
          <w:tcPr>
            <w:tcW w:w="1121" w:type="pct"/>
            <w:tcBorders>
              <w:top w:val="single" w:color="auto" w:sz="6" w:space="0"/>
              <w:left w:val="single" w:color="auto" w:sz="8" w:space="0"/>
              <w:bottom w:val="single" w:color="auto" w:sz="6" w:space="0"/>
            </w:tcBorders>
            <w:vAlign w:val="center"/>
          </w:tcPr>
          <w:p w14:paraId="6266F540">
            <w:pPr>
              <w:textAlignment w:val="center"/>
              <w:rPr>
                <w:rFonts w:hint="default" w:ascii="微软雅黑" w:hAnsi="微软雅黑" w:eastAsia="微软雅黑" w:cs="微软雅黑"/>
                <w:color w:val="000000"/>
                <w:szCs w:val="21"/>
                <w:lang w:val="en-US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 w:bidi="ar"/>
              </w:rPr>
              <w:t>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 w:bidi="ar"/>
              </w:rPr>
              <w:t>-0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 w:bidi="ar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795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2396B61">
            <w:pPr>
              <w:textAlignment w:val="center"/>
              <w:rPr>
                <w:rFonts w:ascii="微软雅黑" w:hAnsi="微软雅黑" w:eastAsia="微软雅黑" w:cs="微软雅黑"/>
                <w:color w:val="000000"/>
                <w:szCs w:val="21"/>
                <w:lang w:bidi="ar"/>
              </w:rPr>
            </w:pPr>
            <w:r>
              <w:rPr>
                <w:rFonts w:ascii="微软雅黑" w:hAnsi="微软雅黑" w:eastAsia="微软雅黑" w:cs="微软雅黑"/>
                <w:color w:val="000000"/>
                <w:szCs w:val="21"/>
                <w:lang w:bidi="ar"/>
              </w:rPr>
              <w:t>曾宪伟</w:t>
            </w:r>
          </w:p>
        </w:tc>
        <w:tc>
          <w:tcPr>
            <w:tcW w:w="467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B96375">
            <w:pPr>
              <w:textAlignment w:val="center"/>
              <w:rPr>
                <w:rFonts w:ascii="微软雅黑" w:hAnsi="微软雅黑" w:eastAsia="微软雅黑" w:cs="微软雅黑"/>
                <w:color w:val="00000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 w:bidi="ar"/>
              </w:rPr>
              <w:t>V1.0</w:t>
            </w:r>
          </w:p>
        </w:tc>
        <w:tc>
          <w:tcPr>
            <w:tcW w:w="2615" w:type="pct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BE71E82">
            <w:pPr>
              <w:textAlignment w:val="center"/>
              <w:rPr>
                <w:rFonts w:ascii="微软雅黑" w:hAnsi="微软雅黑" w:eastAsia="微软雅黑" w:cs="微软雅黑"/>
                <w:color w:val="00000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 w:bidi="ar"/>
              </w:rPr>
              <w:t>初始</w:t>
            </w:r>
          </w:p>
        </w:tc>
      </w:tr>
      <w:tr w14:paraId="03BC7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96" w:type="dxa"/>
            <w:bottom w:w="0" w:type="dxa"/>
            <w:right w:w="96" w:type="dxa"/>
          </w:tblCellMar>
        </w:tblPrEx>
        <w:trPr>
          <w:cantSplit/>
          <w:trHeight w:val="340" w:hRule="atLeast"/>
        </w:trPr>
        <w:tc>
          <w:tcPr>
            <w:tcW w:w="1121" w:type="pct"/>
            <w:tcBorders>
              <w:top w:val="single" w:color="auto" w:sz="6" w:space="0"/>
              <w:left w:val="single" w:color="auto" w:sz="8" w:space="0"/>
              <w:bottom w:val="single" w:color="auto" w:sz="6" w:space="0"/>
            </w:tcBorders>
            <w:vAlign w:val="center"/>
          </w:tcPr>
          <w:p w14:paraId="391A674A">
            <w:pPr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4"/>
                <w:szCs w:val="21"/>
                <w:lang w:val="en-US" w:eastAsia="en-US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 w:bidi="ar"/>
              </w:rPr>
              <w:t>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 w:bidi="ar"/>
              </w:rPr>
              <w:t>-0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 w:bidi="ar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795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F7597AA">
            <w:pPr>
              <w:textAlignment w:val="center"/>
              <w:rPr>
                <w:rFonts w:ascii="微软雅黑" w:hAnsi="微软雅黑" w:eastAsia="微软雅黑" w:cs="微软雅黑"/>
                <w:color w:val="000000"/>
                <w:kern w:val="2"/>
                <w:sz w:val="24"/>
                <w:szCs w:val="21"/>
                <w:lang w:val="en-US" w:eastAsia="en-US" w:bidi="ar"/>
              </w:rPr>
            </w:pPr>
            <w:r>
              <w:rPr>
                <w:rFonts w:ascii="微软雅黑" w:hAnsi="微软雅黑" w:eastAsia="微软雅黑" w:cs="微软雅黑"/>
                <w:color w:val="000000"/>
                <w:szCs w:val="21"/>
                <w:lang w:bidi="ar"/>
              </w:rPr>
              <w:t>曾宪伟</w:t>
            </w:r>
          </w:p>
        </w:tc>
        <w:tc>
          <w:tcPr>
            <w:tcW w:w="467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50858B">
            <w:pPr>
              <w:textAlignment w:val="center"/>
              <w:rPr>
                <w:rFonts w:ascii="微软雅黑" w:hAnsi="微软雅黑" w:eastAsia="微软雅黑" w:cs="微软雅黑"/>
                <w:color w:val="000000"/>
                <w:kern w:val="2"/>
                <w:sz w:val="24"/>
                <w:szCs w:val="21"/>
                <w:lang w:val="en-US" w:eastAsia="en-US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 w:bidi="ar"/>
              </w:rPr>
              <w:t>V1.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615" w:type="pct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5ED5EFF">
            <w:pPr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4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1"/>
                <w:lang w:val="en-US" w:eastAsia="zh-CN" w:bidi="ar"/>
              </w:rPr>
              <w:t>变更1.2,1.3,2,4,2.5细节</w:t>
            </w:r>
          </w:p>
        </w:tc>
      </w:tr>
      <w:tr w14:paraId="08582B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96" w:type="dxa"/>
            <w:bottom w:w="0" w:type="dxa"/>
            <w:right w:w="96" w:type="dxa"/>
          </w:tblCellMar>
        </w:tblPrEx>
        <w:trPr>
          <w:cantSplit/>
          <w:trHeight w:val="340" w:hRule="atLeast"/>
        </w:trPr>
        <w:tc>
          <w:tcPr>
            <w:tcW w:w="1121" w:type="pct"/>
            <w:tcBorders>
              <w:top w:val="single" w:color="auto" w:sz="6" w:space="0"/>
              <w:left w:val="single" w:color="auto" w:sz="8" w:space="0"/>
              <w:bottom w:val="single" w:color="auto" w:sz="6" w:space="0"/>
            </w:tcBorders>
            <w:vAlign w:val="center"/>
          </w:tcPr>
          <w:p w14:paraId="4C64B933">
            <w:pPr>
              <w:textAlignment w:val="center"/>
              <w:rPr>
                <w:rFonts w:ascii="微软雅黑" w:hAnsi="微软雅黑" w:eastAsia="微软雅黑" w:cs="微软雅黑"/>
                <w:color w:val="000000"/>
                <w:szCs w:val="21"/>
                <w:lang w:bidi="ar"/>
              </w:rPr>
            </w:pPr>
          </w:p>
        </w:tc>
        <w:tc>
          <w:tcPr>
            <w:tcW w:w="795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A82CD0A">
            <w:pPr>
              <w:textAlignment w:val="center"/>
              <w:rPr>
                <w:rFonts w:ascii="微软雅黑" w:hAnsi="微软雅黑" w:eastAsia="微软雅黑" w:cs="微软雅黑"/>
                <w:color w:val="000000"/>
                <w:szCs w:val="21"/>
                <w:lang w:bidi="ar"/>
              </w:rPr>
            </w:pPr>
          </w:p>
        </w:tc>
        <w:tc>
          <w:tcPr>
            <w:tcW w:w="467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E78952">
            <w:pPr>
              <w:textAlignment w:val="center"/>
              <w:rPr>
                <w:rFonts w:ascii="微软雅黑" w:hAnsi="微软雅黑" w:eastAsia="微软雅黑" w:cs="微软雅黑"/>
                <w:color w:val="000000"/>
                <w:szCs w:val="21"/>
                <w:lang w:bidi="ar"/>
              </w:rPr>
            </w:pPr>
          </w:p>
        </w:tc>
        <w:tc>
          <w:tcPr>
            <w:tcW w:w="2615" w:type="pct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238C8C8">
            <w:pPr>
              <w:textAlignment w:val="center"/>
              <w:rPr>
                <w:rFonts w:ascii="微软雅黑" w:hAnsi="微软雅黑" w:eastAsia="微软雅黑" w:cs="微软雅黑"/>
                <w:color w:val="000000"/>
                <w:szCs w:val="21"/>
                <w:lang w:eastAsia="zh-CN" w:bidi="ar"/>
              </w:rPr>
            </w:pPr>
          </w:p>
        </w:tc>
      </w:tr>
      <w:tr w14:paraId="5D3BF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96" w:type="dxa"/>
            <w:bottom w:w="0" w:type="dxa"/>
            <w:right w:w="96" w:type="dxa"/>
          </w:tblCellMar>
        </w:tblPrEx>
        <w:trPr>
          <w:cantSplit/>
          <w:trHeight w:val="340" w:hRule="atLeast"/>
        </w:trPr>
        <w:tc>
          <w:tcPr>
            <w:tcW w:w="1121" w:type="pct"/>
            <w:tcBorders>
              <w:top w:val="single" w:color="auto" w:sz="6" w:space="0"/>
              <w:left w:val="single" w:color="auto" w:sz="8" w:space="0"/>
              <w:bottom w:val="single" w:color="auto" w:sz="6" w:space="0"/>
            </w:tcBorders>
            <w:vAlign w:val="center"/>
          </w:tcPr>
          <w:p w14:paraId="4D3EDFAA">
            <w:pPr>
              <w:textAlignment w:val="center"/>
              <w:rPr>
                <w:rFonts w:ascii="微软雅黑" w:hAnsi="微软雅黑" w:eastAsia="微软雅黑" w:cs="微软雅黑"/>
                <w:color w:val="000000"/>
                <w:szCs w:val="21"/>
                <w:lang w:bidi="ar"/>
              </w:rPr>
            </w:pPr>
          </w:p>
        </w:tc>
        <w:tc>
          <w:tcPr>
            <w:tcW w:w="795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2DB7D44">
            <w:pPr>
              <w:textAlignment w:val="center"/>
              <w:rPr>
                <w:rFonts w:ascii="微软雅黑" w:hAnsi="微软雅黑" w:eastAsia="微软雅黑" w:cs="微软雅黑"/>
                <w:color w:val="000000"/>
                <w:szCs w:val="21"/>
                <w:lang w:bidi="ar"/>
              </w:rPr>
            </w:pPr>
          </w:p>
        </w:tc>
        <w:tc>
          <w:tcPr>
            <w:tcW w:w="467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F40E46">
            <w:pPr>
              <w:textAlignment w:val="center"/>
              <w:rPr>
                <w:rFonts w:ascii="微软雅黑" w:hAnsi="微软雅黑" w:eastAsia="微软雅黑" w:cs="微软雅黑"/>
                <w:color w:val="000000"/>
                <w:szCs w:val="21"/>
                <w:lang w:bidi="ar"/>
              </w:rPr>
            </w:pPr>
          </w:p>
        </w:tc>
        <w:tc>
          <w:tcPr>
            <w:tcW w:w="2615" w:type="pct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695720D">
            <w:pPr>
              <w:textAlignment w:val="center"/>
              <w:rPr>
                <w:rFonts w:ascii="微软雅黑" w:hAnsi="微软雅黑" w:eastAsia="微软雅黑" w:cs="微软雅黑"/>
                <w:color w:val="000000"/>
                <w:szCs w:val="21"/>
                <w:lang w:eastAsia="zh-CN" w:bidi="ar"/>
              </w:rPr>
            </w:pPr>
          </w:p>
        </w:tc>
      </w:tr>
    </w:tbl>
    <w:p w14:paraId="50C1BA64">
      <w:pPr>
        <w:pStyle w:val="68"/>
        <w:rPr>
          <w:rFonts w:ascii="宋体" w:hAnsi="宋体" w:eastAsia="宋体"/>
        </w:rPr>
      </w:pPr>
    </w:p>
    <w:bookmarkEnd w:id="1"/>
    <w:p w14:paraId="17649F04">
      <w:pPr>
        <w:rPr>
          <w:lang w:eastAsia="zh-CN"/>
        </w:rPr>
        <w:sectPr>
          <w:headerReference r:id="rId6" w:type="first"/>
          <w:headerReference r:id="rId5" w:type="default"/>
          <w:footerReference r:id="rId7" w:type="default"/>
          <w:footerReference r:id="rId8" w:type="even"/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</w:p>
    <w:p w14:paraId="6C337D4D">
      <w:pPr>
        <w:ind w:left="2880" w:firstLine="720"/>
      </w:pPr>
      <w:r>
        <w:rPr>
          <w:rFonts w:hint="eastAsia"/>
        </w:rPr>
        <w:t>目录</w:t>
      </w:r>
    </w:p>
    <w:p w14:paraId="7F07886F">
      <w:pPr>
        <w:pStyle w:val="21"/>
        <w:tabs>
          <w:tab w:val="right" w:leader="dot" w:pos="8306"/>
        </w:tabs>
      </w:pPr>
      <w:r>
        <w:rPr>
          <w:b/>
          <w:caps/>
          <w:kern w:val="0"/>
          <w:sz w:val="44"/>
          <w:szCs w:val="20"/>
        </w:rPr>
        <w:fldChar w:fldCharType="begin"/>
      </w:r>
      <w:r>
        <w:rPr>
          <w:b/>
          <w:sz w:val="44"/>
        </w:rPr>
        <w:instrText xml:space="preserve"> TOC \o "1-3" \h \z </w:instrText>
      </w:r>
      <w:r>
        <w:rPr>
          <w:b/>
          <w:caps/>
          <w:kern w:val="0"/>
          <w:sz w:val="44"/>
          <w:szCs w:val="20"/>
        </w:rPr>
        <w:fldChar w:fldCharType="separate"/>
      </w:r>
      <w:r>
        <w:rPr>
          <w:caps/>
          <w:kern w:val="0"/>
          <w:szCs w:val="20"/>
        </w:rPr>
        <w:fldChar w:fldCharType="begin"/>
      </w:r>
      <w:r>
        <w:rPr>
          <w:caps/>
          <w:kern w:val="0"/>
          <w:szCs w:val="20"/>
        </w:rPr>
        <w:instrText xml:space="preserve"> HYPERLINK \l _Toc3557 </w:instrText>
      </w:r>
      <w:r>
        <w:rPr>
          <w:caps/>
          <w:kern w:val="0"/>
          <w:szCs w:val="20"/>
        </w:rPr>
        <w:fldChar w:fldCharType="separate"/>
      </w:r>
      <w:r>
        <w:rPr>
          <w:rFonts w:hint="eastAsia"/>
          <w:lang w:eastAsia="zh-CN"/>
        </w:rPr>
        <w:t xml:space="preserve">第一章 </w:t>
      </w:r>
      <w:r>
        <w:rPr>
          <w:rFonts w:hint="eastAsia"/>
          <w:lang w:val="en-US" w:eastAsia="zh-CN"/>
        </w:rPr>
        <w:t>文件说明</w:t>
      </w:r>
      <w:r>
        <w:tab/>
      </w:r>
      <w:r>
        <w:fldChar w:fldCharType="begin"/>
      </w:r>
      <w:r>
        <w:instrText xml:space="preserve"> PAGEREF _Toc3557 \h </w:instrText>
      </w:r>
      <w:r>
        <w:fldChar w:fldCharType="separate"/>
      </w:r>
      <w:r>
        <w:t>1</w:t>
      </w:r>
      <w:r>
        <w:fldChar w:fldCharType="end"/>
      </w:r>
      <w:r>
        <w:rPr>
          <w:caps/>
          <w:kern w:val="0"/>
          <w:szCs w:val="20"/>
        </w:rPr>
        <w:fldChar w:fldCharType="end"/>
      </w:r>
    </w:p>
    <w:p w14:paraId="2679C524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_Toc21320 </w:instrText>
      </w:r>
      <w:r>
        <w:rPr>
          <w:bCs/>
        </w:rPr>
        <w:fldChar w:fldCharType="separate"/>
      </w:r>
      <w:r>
        <w:rPr>
          <w:rFonts w:hint="eastAsia"/>
        </w:rPr>
        <w:t xml:space="preserve">1.1 </w:t>
      </w:r>
      <w:r>
        <w:rPr>
          <w:rFonts w:hint="eastAsia"/>
          <w:lang w:val="en-US" w:eastAsia="zh-CN"/>
        </w:rPr>
        <w:t>DLL文件</w:t>
      </w:r>
      <w:r>
        <w:tab/>
      </w:r>
      <w:r>
        <w:fldChar w:fldCharType="begin"/>
      </w:r>
      <w:r>
        <w:instrText xml:space="preserve"> PAGEREF _Toc21320 \h </w:instrText>
      </w:r>
      <w:r>
        <w:fldChar w:fldCharType="separate"/>
      </w:r>
      <w:r>
        <w:t>1</w:t>
      </w:r>
      <w:r>
        <w:fldChar w:fldCharType="end"/>
      </w:r>
      <w:r>
        <w:rPr>
          <w:bCs/>
        </w:rPr>
        <w:fldChar w:fldCharType="end"/>
      </w:r>
    </w:p>
    <w:p w14:paraId="4C46BD59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_Toc13603 </w:instrText>
      </w:r>
      <w:r>
        <w:rPr>
          <w:bCs/>
        </w:rPr>
        <w:fldChar w:fldCharType="separate"/>
      </w:r>
      <w:r>
        <w:rPr>
          <w:rFonts w:hint="eastAsia"/>
        </w:rPr>
        <w:t xml:space="preserve">1.2 </w:t>
      </w:r>
      <w:r>
        <w:rPr>
          <w:rFonts w:hint="eastAsia"/>
          <w:lang w:val="en-US" w:eastAsia="zh-CN"/>
        </w:rPr>
        <w:t>Config文件说明</w:t>
      </w:r>
      <w:r>
        <w:tab/>
      </w:r>
      <w:r>
        <w:fldChar w:fldCharType="begin"/>
      </w:r>
      <w:r>
        <w:instrText xml:space="preserve"> PAGEREF _Toc13603 \h </w:instrText>
      </w:r>
      <w:r>
        <w:fldChar w:fldCharType="separate"/>
      </w:r>
      <w:r>
        <w:t>1</w:t>
      </w:r>
      <w:r>
        <w:fldChar w:fldCharType="end"/>
      </w:r>
      <w:r>
        <w:rPr>
          <w:bCs/>
        </w:rPr>
        <w:fldChar w:fldCharType="end"/>
      </w:r>
    </w:p>
    <w:p w14:paraId="0B38725F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_Toc18487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1.3 TransLateFile文件说明</w:t>
      </w:r>
      <w:r>
        <w:tab/>
      </w:r>
      <w:r>
        <w:fldChar w:fldCharType="begin"/>
      </w:r>
      <w:r>
        <w:instrText xml:space="preserve"> PAGEREF _Toc18487 \h </w:instrText>
      </w:r>
      <w:r>
        <w:fldChar w:fldCharType="separate"/>
      </w:r>
      <w:r>
        <w:t>6</w:t>
      </w:r>
      <w:r>
        <w:fldChar w:fldCharType="end"/>
      </w:r>
      <w:r>
        <w:rPr>
          <w:bCs/>
        </w:rPr>
        <w:fldChar w:fldCharType="end"/>
      </w:r>
    </w:p>
    <w:p w14:paraId="7DC71A26">
      <w:pPr>
        <w:pStyle w:val="21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_Toc14592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第二章 VI示例调用</w:t>
      </w:r>
      <w:r>
        <w:tab/>
      </w:r>
      <w:r>
        <w:fldChar w:fldCharType="begin"/>
      </w:r>
      <w:r>
        <w:instrText xml:space="preserve"> PAGEREF _Toc14592 \h </w:instrText>
      </w:r>
      <w:r>
        <w:fldChar w:fldCharType="separate"/>
      </w:r>
      <w:r>
        <w:t>10</w:t>
      </w:r>
      <w:r>
        <w:fldChar w:fldCharType="end"/>
      </w:r>
      <w:r>
        <w:rPr>
          <w:bCs/>
        </w:rPr>
        <w:fldChar w:fldCharType="end"/>
      </w:r>
    </w:p>
    <w:p w14:paraId="7F9273AA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_Toc11465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2.1 StartDB,连接dll</w:t>
      </w:r>
      <w:r>
        <w:tab/>
      </w:r>
      <w:r>
        <w:fldChar w:fldCharType="begin"/>
      </w:r>
      <w:r>
        <w:instrText xml:space="preserve"> PAGEREF _Toc11465 \h </w:instrText>
      </w:r>
      <w:r>
        <w:fldChar w:fldCharType="separate"/>
      </w:r>
      <w:r>
        <w:t>10</w:t>
      </w:r>
      <w:r>
        <w:fldChar w:fldCharType="end"/>
      </w:r>
      <w:r>
        <w:rPr>
          <w:bCs/>
        </w:rPr>
        <w:fldChar w:fldCharType="end"/>
      </w:r>
    </w:p>
    <w:p w14:paraId="1F326575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_Toc29292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2.2 StopDB,断开dll</w:t>
      </w:r>
      <w:r>
        <w:tab/>
      </w:r>
      <w:r>
        <w:fldChar w:fldCharType="begin"/>
      </w:r>
      <w:r>
        <w:instrText xml:space="preserve"> PAGEREF _Toc29292 \h </w:instrText>
      </w:r>
      <w:r>
        <w:fldChar w:fldCharType="separate"/>
      </w:r>
      <w:r>
        <w:t>15</w:t>
      </w:r>
      <w:r>
        <w:fldChar w:fldCharType="end"/>
      </w:r>
      <w:r>
        <w:rPr>
          <w:bCs/>
        </w:rPr>
        <w:fldChar w:fldCharType="end"/>
      </w:r>
    </w:p>
    <w:p w14:paraId="522651F4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_Toc9274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2.3 CheckMBSno,互检接口</w:t>
      </w:r>
      <w:r>
        <w:tab/>
      </w:r>
      <w:r>
        <w:fldChar w:fldCharType="begin"/>
      </w:r>
      <w:r>
        <w:instrText xml:space="preserve"> PAGEREF _Toc9274 \h </w:instrText>
      </w:r>
      <w:r>
        <w:fldChar w:fldCharType="separate"/>
      </w:r>
      <w:r>
        <w:t>20</w:t>
      </w:r>
      <w:r>
        <w:fldChar w:fldCharType="end"/>
      </w:r>
      <w:r>
        <w:rPr>
          <w:bCs/>
        </w:rPr>
        <w:fldChar w:fldCharType="end"/>
      </w:r>
    </w:p>
    <w:p w14:paraId="7A2139F9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_Toc5531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2.4 SaveVariablesByStation_Json,用于站点保存PIN_Code信息到mes</w:t>
      </w:r>
      <w:r>
        <w:tab/>
      </w:r>
      <w:r>
        <w:fldChar w:fldCharType="begin"/>
      </w:r>
      <w:r>
        <w:instrText xml:space="preserve"> PAGEREF _Toc5531 \h </w:instrText>
      </w:r>
      <w:r>
        <w:fldChar w:fldCharType="separate"/>
      </w:r>
      <w:r>
        <w:t>26</w:t>
      </w:r>
      <w:r>
        <w:fldChar w:fldCharType="end"/>
      </w:r>
      <w:r>
        <w:rPr>
          <w:bCs/>
        </w:rPr>
        <w:fldChar w:fldCharType="end"/>
      </w:r>
    </w:p>
    <w:p w14:paraId="3A855C87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_Toc16457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2.5 GetVariablesByStation_Json,获取获取颜色、series ID、PIN_Code</w:t>
      </w:r>
      <w:r>
        <w:tab/>
      </w:r>
      <w:r>
        <w:fldChar w:fldCharType="begin"/>
      </w:r>
      <w:r>
        <w:instrText xml:space="preserve"> PAGEREF _Toc16457 \h </w:instrText>
      </w:r>
      <w:r>
        <w:fldChar w:fldCharType="separate"/>
      </w:r>
      <w:r>
        <w:t>31</w:t>
      </w:r>
      <w:r>
        <w:fldChar w:fldCharType="end"/>
      </w:r>
      <w:r>
        <w:rPr>
          <w:bCs/>
        </w:rPr>
        <w:fldChar w:fldCharType="end"/>
      </w:r>
    </w:p>
    <w:p w14:paraId="687271EC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_Toc19010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2.6 GetBurnInCustomNo,获取MAC</w:t>
      </w:r>
      <w:r>
        <w:tab/>
      </w:r>
      <w:r>
        <w:fldChar w:fldCharType="begin"/>
      </w:r>
      <w:r>
        <w:instrText xml:space="preserve"> PAGEREF _Toc19010 \h </w:instrText>
      </w:r>
      <w:r>
        <w:fldChar w:fldCharType="separate"/>
      </w:r>
      <w:r>
        <w:t>37</w:t>
      </w:r>
      <w:r>
        <w:fldChar w:fldCharType="end"/>
      </w:r>
      <w:r>
        <w:rPr>
          <w:bCs/>
        </w:rPr>
        <w:fldChar w:fldCharType="end"/>
      </w:r>
    </w:p>
    <w:p w14:paraId="0FA8A123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_Toc15099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2.7 GetKeyPartsInfo,获取子版信息</w:t>
      </w:r>
      <w:r>
        <w:tab/>
      </w:r>
      <w:r>
        <w:fldChar w:fldCharType="begin"/>
      </w:r>
      <w:r>
        <w:instrText xml:space="preserve"> PAGEREF _Toc15099 \h </w:instrText>
      </w:r>
      <w:r>
        <w:fldChar w:fldCharType="separate"/>
      </w:r>
      <w:r>
        <w:t>42</w:t>
      </w:r>
      <w:r>
        <w:fldChar w:fldCharType="end"/>
      </w:r>
      <w:r>
        <w:rPr>
          <w:bCs/>
        </w:rPr>
        <w:fldChar w:fldCharType="end"/>
      </w:r>
    </w:p>
    <w:p w14:paraId="5E50C6EF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_Toc30415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2.8 GetVariablesByProduct,获取serils ID</w:t>
      </w:r>
      <w:r>
        <w:tab/>
      </w:r>
      <w:r>
        <w:fldChar w:fldCharType="begin"/>
      </w:r>
      <w:r>
        <w:instrText xml:space="preserve"> PAGEREF _Toc30415 \h </w:instrText>
      </w:r>
      <w:r>
        <w:fldChar w:fldCharType="separate"/>
      </w:r>
      <w:r>
        <w:t>48</w:t>
      </w:r>
      <w:r>
        <w:fldChar w:fldCharType="end"/>
      </w:r>
      <w:r>
        <w:rPr>
          <w:bCs/>
        </w:rPr>
        <w:fldChar w:fldCharType="end"/>
      </w:r>
    </w:p>
    <w:p w14:paraId="56DF4D04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_Toc11143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2.9 GetVariablesBySNModel_Json,获取SKU and region</w:t>
      </w:r>
      <w:r>
        <w:tab/>
      </w:r>
      <w:r>
        <w:fldChar w:fldCharType="begin"/>
      </w:r>
      <w:r>
        <w:instrText xml:space="preserve"> PAGEREF _Toc11143 \h </w:instrText>
      </w:r>
      <w:r>
        <w:fldChar w:fldCharType="separate"/>
      </w:r>
      <w:r>
        <w:t>53</w:t>
      </w:r>
      <w:r>
        <w:fldChar w:fldCharType="end"/>
      </w:r>
      <w:r>
        <w:rPr>
          <w:bCs/>
        </w:rPr>
        <w:fldChar w:fldCharType="end"/>
      </w:r>
    </w:p>
    <w:p w14:paraId="650E8586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_Toc24116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2.10 GetSNInfoByStation ,get battery cell info</w:t>
      </w:r>
      <w:r>
        <w:tab/>
      </w:r>
      <w:r>
        <w:fldChar w:fldCharType="begin"/>
      </w:r>
      <w:r>
        <w:instrText xml:space="preserve"> PAGEREF _Toc24116 \h </w:instrText>
      </w:r>
      <w:r>
        <w:fldChar w:fldCharType="separate"/>
      </w:r>
      <w:r>
        <w:t>59</w:t>
      </w:r>
      <w:r>
        <w:fldChar w:fldCharType="end"/>
      </w:r>
      <w:r>
        <w:rPr>
          <w:bCs/>
        </w:rPr>
        <w:fldChar w:fldCharType="end"/>
      </w:r>
    </w:p>
    <w:p w14:paraId="2E20E292">
      <w:pPr>
        <w:pStyle w:val="23"/>
        <w:tabs>
          <w:tab w:val="right" w:leader="dot" w:pos="8306"/>
        </w:tabs>
      </w:pPr>
      <w:r>
        <w:rPr>
          <w:bCs/>
        </w:rPr>
        <w:fldChar w:fldCharType="begin"/>
      </w:r>
      <w:r>
        <w:rPr>
          <w:bCs/>
        </w:rPr>
        <w:instrText xml:space="preserve"> HYPERLINK \l _Toc30557 </w:instrText>
      </w:r>
      <w:r>
        <w:rPr>
          <w:bCs/>
        </w:rPr>
        <w:fldChar w:fldCharType="separate"/>
      </w:r>
      <w:r>
        <w:rPr>
          <w:rFonts w:hint="eastAsia"/>
          <w:lang w:val="en-US" w:eastAsia="zh-CN"/>
        </w:rPr>
        <w:t>2.11 UploadTestResult,上传测试结果</w:t>
      </w:r>
      <w:r>
        <w:tab/>
      </w:r>
      <w:r>
        <w:fldChar w:fldCharType="begin"/>
      </w:r>
      <w:r>
        <w:instrText xml:space="preserve"> PAGEREF _Toc30557 \h </w:instrText>
      </w:r>
      <w:r>
        <w:fldChar w:fldCharType="separate"/>
      </w:r>
      <w:r>
        <w:t>64</w:t>
      </w:r>
      <w:r>
        <w:fldChar w:fldCharType="end"/>
      </w:r>
      <w:r>
        <w:rPr>
          <w:bCs/>
        </w:rPr>
        <w:fldChar w:fldCharType="end"/>
      </w:r>
    </w:p>
    <w:p w14:paraId="4FFA5EA8">
      <w:pPr>
        <w:tabs>
          <w:tab w:val="left" w:pos="4590"/>
        </w:tabs>
        <w:spacing w:line="276" w:lineRule="auto"/>
        <w:jc w:val="center"/>
        <w:rPr>
          <w:b/>
          <w:bCs/>
          <w:sz w:val="44"/>
        </w:rPr>
        <w:sectPr>
          <w:footerReference r:id="rId9" w:type="default"/>
          <w:footerReference r:id="rId10" w:type="even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bCs/>
        </w:rPr>
        <w:fldChar w:fldCharType="end"/>
      </w:r>
    </w:p>
    <w:bookmarkEnd w:id="0"/>
    <w:p w14:paraId="1624AD5F">
      <w:pPr>
        <w:pStyle w:val="2"/>
        <w:numPr>
          <w:ilvl w:val="0"/>
          <w:numId w:val="1"/>
        </w:numPr>
        <w:tabs>
          <w:tab w:val="left" w:pos="360"/>
          <w:tab w:val="clear" w:pos="432"/>
        </w:tabs>
        <w:spacing w:before="0" w:after="0" w:line="480" w:lineRule="auto"/>
        <w:ind w:left="648" w:hanging="648" w:hangingChars="180"/>
        <w:rPr>
          <w:lang w:eastAsia="zh-CN"/>
        </w:rPr>
      </w:pPr>
      <w:bookmarkStart w:id="2" w:name="_Toc29984"/>
      <w:bookmarkStart w:id="3" w:name="_Toc29425"/>
      <w:bookmarkStart w:id="4" w:name="_Toc118387808"/>
      <w:r>
        <w:rPr>
          <w:rFonts w:hint="eastAsia"/>
          <w:lang w:val="en-US" w:eastAsia="zh-CN"/>
        </w:rPr>
        <w:t xml:space="preserve"> </w:t>
      </w:r>
      <w:bookmarkStart w:id="5" w:name="_Toc3557"/>
      <w:r>
        <w:rPr>
          <w:rFonts w:hint="eastAsia"/>
          <w:lang w:val="en-US" w:eastAsia="zh-CN"/>
        </w:rPr>
        <w:t>文件说明</w:t>
      </w:r>
      <w:bookmarkEnd w:id="5"/>
    </w:p>
    <w:p w14:paraId="74FF4CC5">
      <w:pPr>
        <w:pStyle w:val="3"/>
        <w:numPr>
          <w:ilvl w:val="1"/>
          <w:numId w:val="1"/>
        </w:numPr>
      </w:pPr>
      <w:r>
        <w:rPr>
          <w:rFonts w:hint="eastAsia"/>
          <w:lang w:val="en-US" w:eastAsia="zh-CN"/>
        </w:rPr>
        <w:t xml:space="preserve"> </w:t>
      </w:r>
      <w:bookmarkStart w:id="6" w:name="_Toc21320"/>
      <w:r>
        <w:rPr>
          <w:rFonts w:hint="eastAsia"/>
          <w:lang w:val="en-US" w:eastAsia="zh-CN"/>
        </w:rPr>
        <w:t>DLL文件</w:t>
      </w:r>
      <w:bookmarkEnd w:id="6"/>
    </w:p>
    <w:p w14:paraId="29D393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使用前，将如下截图内相关文件到同一运行目录下。</w:t>
      </w:r>
    </w:p>
    <w:p w14:paraId="707B3DF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675630" cy="2451735"/>
            <wp:effectExtent l="0" t="0" r="1270" b="5715"/>
            <wp:docPr id="2" name="图片 2" descr="1719126567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912656788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563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F0175">
      <w:pPr>
        <w:pStyle w:val="3"/>
        <w:numPr>
          <w:ilvl w:val="1"/>
          <w:numId w:val="1"/>
        </w:numPr>
      </w:pPr>
      <w:r>
        <w:rPr>
          <w:rFonts w:hint="eastAsia"/>
          <w:lang w:val="en-US" w:eastAsia="zh-CN"/>
        </w:rPr>
        <w:t xml:space="preserve"> </w:t>
      </w:r>
      <w:bookmarkStart w:id="7" w:name="_Toc13603"/>
      <w:r>
        <w:rPr>
          <w:rFonts w:hint="eastAsia"/>
          <w:lang w:val="en-US" w:eastAsia="zh-CN"/>
        </w:rPr>
        <w:t>Config文件说明</w:t>
      </w:r>
      <w:bookmarkEnd w:id="7"/>
    </w:p>
    <w:p w14:paraId="6312F4D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1.Config文件内容如下截图:</w:t>
      </w:r>
    </w:p>
    <w:p w14:paraId="755DE448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320030" cy="3395980"/>
            <wp:effectExtent l="0" t="0" r="4445" b="4445"/>
            <wp:docPr id="6" name="图片 6" descr="1719126868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912686810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0030" cy="339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0421E">
      <w:pPr>
        <w:widowControl w:val="0"/>
        <w:numPr>
          <w:ilvl w:val="0"/>
          <w:numId w:val="2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Config文件内参数具体说明如下:</w:t>
      </w:r>
    </w:p>
    <w:p w14:paraId="3BC2D905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使用dll前必须配置如下：机台对应的站点信息，互检IP及地址，MES:IP、url、code、sign。</w:t>
      </w:r>
    </w:p>
    <w:p w14:paraId="22ED548F">
      <w:pPr>
        <w:spacing w:before="50" w:after="50" w:line="360" w:lineRule="auto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正式使用dll前，需使用cmd测试对应的网络连接是否连接正常:</w:t>
      </w:r>
    </w:p>
    <w:p w14:paraId="5891BBFE">
      <w:pPr>
        <w:numPr>
          <w:ilvl w:val="0"/>
          <w:numId w:val="0"/>
        </w:numPr>
        <w:spacing w:before="50" w:after="50" w:line="360" w:lineRule="auto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1.互检ip(</w:t>
      </w:r>
      <w:r>
        <w:rPr>
          <w:rFonts w:hint="eastAsia" w:ascii="新宋体" w:hAnsi="新宋体" w:eastAsia="新宋体"/>
          <w:b/>
          <w:bCs/>
          <w:color w:val="FF0000"/>
          <w:sz w:val="21"/>
          <w:szCs w:val="21"/>
        </w:rPr>
        <w:t>CheckIP</w:t>
      </w:r>
      <w:r>
        <w:rPr>
          <w:rFonts w:hint="eastAsia"/>
          <w:b/>
          <w:bCs/>
          <w:color w:val="FF0000"/>
          <w:lang w:val="en-US" w:eastAsia="zh-CN"/>
        </w:rPr>
        <w:t xml:space="preserve">)测试:ping </w:t>
      </w:r>
      <w:r>
        <w:rPr>
          <w:rFonts w:hint="eastAsia" w:ascii="新宋体" w:hAnsi="新宋体" w:eastAsia="新宋体"/>
          <w:b/>
          <w:bCs/>
          <w:color w:val="FF0000"/>
          <w:sz w:val="21"/>
          <w:szCs w:val="21"/>
        </w:rPr>
        <w:t>10.130.34.72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  <w:shd w:val="clear" w:color="auto" w:fill="FFFFFF"/>
          <w:lang w:val="en-US" w:eastAsia="zh-CN"/>
        </w:rPr>
        <w:t xml:space="preserve">  ,如下图</w:t>
      </w:r>
    </w:p>
    <w:p w14:paraId="12876837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color w:val="FF0000"/>
          <w:lang w:val="en-US" w:eastAsia="zh-CN"/>
        </w:rPr>
      </w:pPr>
      <w:r>
        <w:rPr>
          <w:rFonts w:hint="default"/>
          <w:b/>
          <w:bCs/>
          <w:color w:val="FF0000"/>
          <w:lang w:val="en-US" w:eastAsia="zh-CN"/>
        </w:rPr>
        <w:drawing>
          <wp:inline distT="0" distB="0" distL="114300" distR="114300">
            <wp:extent cx="5268595" cy="2153285"/>
            <wp:effectExtent l="0" t="0" r="8255" b="8890"/>
            <wp:docPr id="121" name="图片 121" descr="1719496348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171949634848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51BAD">
      <w:pPr>
        <w:numPr>
          <w:ilvl w:val="0"/>
          <w:numId w:val="0"/>
        </w:numPr>
        <w:spacing w:before="50" w:after="50" w:line="360" w:lineRule="auto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 w:ascii="新宋体" w:hAnsi="新宋体" w:eastAsia="新宋体"/>
          <w:b/>
          <w:bCs/>
          <w:color w:val="FF0000"/>
          <w:sz w:val="21"/>
          <w:szCs w:val="21"/>
          <w:lang w:val="en-US" w:eastAsia="zh-CN"/>
        </w:rPr>
        <w:t>2.</w:t>
      </w:r>
      <w:r>
        <w:rPr>
          <w:rFonts w:hint="eastAsia" w:ascii="新宋体" w:hAnsi="新宋体" w:eastAsia="新宋体"/>
          <w:b/>
          <w:bCs/>
          <w:color w:val="FF0000"/>
          <w:sz w:val="21"/>
          <w:szCs w:val="21"/>
        </w:rPr>
        <w:t>MesUrlIP</w:t>
      </w:r>
      <w:r>
        <w:rPr>
          <w:rFonts w:hint="eastAsia" w:ascii="新宋体" w:hAnsi="新宋体" w:eastAsia="新宋体"/>
          <w:b/>
          <w:bCs/>
          <w:color w:val="FF0000"/>
          <w:sz w:val="21"/>
          <w:szCs w:val="21"/>
          <w:lang w:val="en-US" w:eastAsia="zh-CN"/>
        </w:rPr>
        <w:t xml:space="preserve">测试:ping 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  <w:shd w:val="clear" w:color="auto" w:fill="FFFFFF"/>
          <w:lang w:val="en-US" w:eastAsia="zh-CN"/>
        </w:rPr>
        <w:t>gscapi-test.ggec.com.cn   ,如下图</w:t>
      </w:r>
    </w:p>
    <w:p w14:paraId="67A9033E">
      <w:pPr>
        <w:numPr>
          <w:ilvl w:val="0"/>
          <w:numId w:val="0"/>
        </w:numPr>
        <w:spacing w:before="50" w:after="50" w:line="360" w:lineRule="auto"/>
        <w:rPr>
          <w:rFonts w:hint="default"/>
          <w:b/>
          <w:bCs/>
          <w:color w:val="FF0000"/>
          <w:lang w:val="en-US" w:eastAsia="zh-CN"/>
        </w:rPr>
      </w:pPr>
      <w:r>
        <w:rPr>
          <w:rFonts w:hint="default"/>
          <w:b/>
          <w:bCs/>
          <w:color w:val="FF0000"/>
          <w:lang w:val="en-US" w:eastAsia="zh-CN"/>
        </w:rPr>
        <w:drawing>
          <wp:inline distT="0" distB="0" distL="114300" distR="114300">
            <wp:extent cx="5266055" cy="1991360"/>
            <wp:effectExtent l="0" t="0" r="1270" b="8890"/>
            <wp:docPr id="123" name="图片 123" descr="1719496374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171949637484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507A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color w:val="FF0000"/>
          <w:lang w:val="en-US" w:eastAsia="zh-CN"/>
        </w:rPr>
      </w:pPr>
    </w:p>
    <w:tbl>
      <w:tblPr>
        <w:tblStyle w:val="26"/>
        <w:tblW w:w="500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6"/>
        <w:gridCol w:w="3746"/>
        <w:gridCol w:w="2514"/>
      </w:tblGrid>
      <w:tr w14:paraId="3E08A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tblHeader/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nil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7D28D1E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参数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名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nil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8775CAC">
            <w:pPr>
              <w:spacing w:before="50" w:after="50" w:line="360" w:lineRule="auto"/>
              <w:rPr>
                <w:rFonts w:hint="default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默认值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nil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1AB18A2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说明</w:t>
            </w:r>
          </w:p>
        </w:tc>
      </w:tr>
      <w:tr w14:paraId="5C4710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A7566CB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logPath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EEB0F52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D:/DllLog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7337431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日志存放路径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。</w:t>
            </w:r>
          </w:p>
          <w:p w14:paraId="03AD61A3">
            <w:pPr>
              <w:spacing w:before="50" w:after="50" w:line="360" w:lineRule="auto"/>
              <w:rPr>
                <w:rFonts w:hint="default" w:ascii="新宋体" w:hAnsi="新宋体" w:eastAsia="新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此路径自动生成，若变更日志存放路径，自行按默认值格式修改。</w:t>
            </w:r>
          </w:p>
        </w:tc>
      </w:tr>
      <w:tr w14:paraId="1124C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E125F97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CheckIP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51FCFE5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http://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</w:rPr>
              <w:t>10.130.34.72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:8088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74DB6C0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互检接口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IP,用于检测网络连接。</w:t>
            </w:r>
          </w:p>
          <w:p w14:paraId="54D395CB">
            <w:pPr>
              <w:spacing w:before="50" w:after="50" w:line="360" w:lineRule="auto"/>
              <w:rPr>
                <w:rFonts w:hint="default" w:ascii="新宋体" w:hAnsi="新宋体" w:eastAsia="新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此时为测试地址，正式地址使用需联系相关IT人员。</w:t>
            </w:r>
          </w:p>
        </w:tc>
      </w:tr>
      <w:tr w14:paraId="4DD05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C1642F8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CheckUrl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C5351E9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http://10.130.34.72:8088/request100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5BF3E1C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互检接口地址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,用于互检功能。</w:t>
            </w:r>
          </w:p>
          <w:p w14:paraId="4F982A55">
            <w:pPr>
              <w:spacing w:before="50" w:after="50" w:line="360" w:lineRule="auto"/>
              <w:rPr>
                <w:rFonts w:hint="default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此时为测试地址，正式地址需联系相关IT人员。</w:t>
            </w:r>
          </w:p>
        </w:tc>
      </w:tr>
      <w:tr w14:paraId="4798E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775447F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equipment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E0F5148">
            <w:pPr>
              <w:spacing w:before="50" w:after="50" w:line="360" w:lineRule="auto"/>
              <w:rPr>
                <w:rFonts w:hint="default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W02FATP023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D539EB8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站点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  <w:t>设备ID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。</w:t>
            </w:r>
          </w:p>
          <w:p w14:paraId="50514447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部署在不同站点上，需修改。</w:t>
            </w:r>
          </w:p>
        </w:tc>
      </w:tr>
      <w:tr w14:paraId="52432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CD32461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operator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345AC42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zz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6897376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站点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操作人。</w:t>
            </w:r>
          </w:p>
          <w:p w14:paraId="7B5313A2">
            <w:pPr>
              <w:spacing w:before="50" w:after="50" w:line="360" w:lineRule="auto"/>
              <w:rPr>
                <w:rFonts w:hint="default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操作员变更时，需修改。</w:t>
            </w:r>
          </w:p>
        </w:tc>
      </w:tr>
      <w:tr w14:paraId="7FC0E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5C91409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equipmentNo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19FF054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TP-TC03C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ABA05FF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站点设备编号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。</w:t>
            </w:r>
          </w:p>
          <w:p w14:paraId="22EC32D3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部署在不同站点上，需修改。</w:t>
            </w:r>
          </w:p>
        </w:tc>
      </w:tr>
      <w:tr w14:paraId="68205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9F6B2B3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fixture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BBFABE8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11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B60EF00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站点夹具号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。</w:t>
            </w:r>
          </w:p>
          <w:p w14:paraId="655885E3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部署在不同站点上，需修改。</w:t>
            </w:r>
          </w:p>
        </w:tc>
      </w:tr>
      <w:tr w14:paraId="57597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CE5C869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MesUrlIP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FC33890">
            <w:pPr>
              <w:spacing w:before="50" w:after="50" w:line="360" w:lineRule="auto"/>
              <w:jc w:val="both"/>
              <w:rPr>
                <w:rFonts w:hint="eastAsia" w:ascii="微软雅黑" w:hAnsi="微软雅黑" w:eastAsia="微软雅黑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http://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sz w:val="21"/>
                <w:szCs w:val="21"/>
                <w:shd w:val="clear" w:color="auto" w:fill="FFFFFF"/>
                <w:lang w:val="en-US" w:eastAsia="zh-CN"/>
              </w:rPr>
              <w:t>gscapi-test.ggec.com.cn:</w:t>
            </w:r>
            <w:r>
              <w:rPr>
                <w:rFonts w:hint="eastAsia" w:ascii="微软雅黑" w:hAnsi="微软雅黑" w:eastAsia="微软雅黑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8091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80716E1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MES接口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IP,用于检测网络连接。</w:t>
            </w:r>
          </w:p>
          <w:p w14:paraId="1D3FBE4F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此时为测试地址，正式地址需联系相关IT人员。</w:t>
            </w:r>
          </w:p>
        </w:tc>
      </w:tr>
      <w:tr w14:paraId="777037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A6426F7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MesUrl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22BA8F4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http://gscapi-test.ggec.com.cn:8091/itf/api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B28E7FD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 xml:space="preserve">MES接口地址 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,用于MES接口功能。</w:t>
            </w:r>
          </w:p>
          <w:p w14:paraId="574DC16F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此时为测试地址，正式地址需联系相关IT人员。</w:t>
            </w:r>
          </w:p>
        </w:tc>
      </w:tr>
      <w:tr w14:paraId="45B8B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5F76812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sign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E9ADF2F">
            <w:pPr>
              <w:spacing w:before="50" w:after="50" w:line="360" w:lineRule="auto"/>
              <w:rPr>
                <w:rFonts w:hint="default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123456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3E4A8FD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MES接口sign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  <w:t>。</w:t>
            </w:r>
          </w:p>
          <w:p w14:paraId="6928D955">
            <w:pPr>
              <w:spacing w:before="50" w:after="50" w:line="360" w:lineRule="auto"/>
              <w:rPr>
                <w:rFonts w:hint="default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若MES此项变化，需修改。</w:t>
            </w:r>
          </w:p>
        </w:tc>
      </w:tr>
      <w:tr w14:paraId="0EF3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3E51E7F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code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FE2900F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SONOS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CCA5BD8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MES接口code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  <w:t>。</w:t>
            </w:r>
          </w:p>
          <w:p w14:paraId="4ACC8EE8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若MES此项变化，需修改。</w:t>
            </w:r>
          </w:p>
        </w:tc>
      </w:tr>
      <w:tr w14:paraId="064744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3656973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sonosUploadVariablesByStation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75536A6">
            <w:pPr>
              <w:spacing w:before="50" w:after="50" w:line="360" w:lineRule="auto"/>
              <w:rPr>
                <w:rFonts w:hint="default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sonosUploadVariablesByStation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CFB27B0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 xml:space="preserve">3.1.1.数据上传 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接口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type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  <w:t>。</w:t>
            </w:r>
          </w:p>
          <w:p w14:paraId="75933A0B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若MES此项变化，需修改。</w:t>
            </w:r>
          </w:p>
        </w:tc>
      </w:tr>
      <w:tr w14:paraId="5EF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8808434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sonosGetMacInfo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F306B2B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sonosGetMacInfo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5E90EC6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 xml:space="preserve">3.1.2.MAC分配 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接口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type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  <w:t>。</w:t>
            </w:r>
          </w:p>
          <w:p w14:paraId="061058B8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若MES此项变化，需修改。</w:t>
            </w:r>
          </w:p>
        </w:tc>
      </w:tr>
      <w:tr w14:paraId="767DAA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88FFE6C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sonosGetBaseInfo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339FC55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sonosGetBaseInfo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384A451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3.1.3.SKU、COLOR、REGION、SERILSID信息获取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接口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typ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e。</w:t>
            </w:r>
          </w:p>
          <w:p w14:paraId="7F2DF719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若MES此项变化，需修改。</w:t>
            </w:r>
          </w:p>
        </w:tc>
      </w:tr>
      <w:tr w14:paraId="3C6FE9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0F39A03">
            <w:pPr>
              <w:spacing w:before="50" w:after="50" w:line="360" w:lineRule="auto"/>
              <w:rPr>
                <w:rFonts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sonosTestResultUpload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E5313A4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sonosTestResultUpload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B7DD522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3.1.4.测试结果上传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接口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 xml:space="preserve"> typ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e。</w:t>
            </w:r>
          </w:p>
          <w:p w14:paraId="2490BF08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若MES此项变化，需修改。</w:t>
            </w:r>
          </w:p>
        </w:tc>
      </w:tr>
      <w:tr w14:paraId="1DDAE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0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59A9FFF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sonosGetKeyPartsInfo</w:t>
            </w:r>
          </w:p>
        </w:tc>
        <w:tc>
          <w:tcPr>
            <w:tcW w:w="215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2432E79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sonosGetKeyPartsInfo</w:t>
            </w:r>
          </w:p>
        </w:tc>
        <w:tc>
          <w:tcPr>
            <w:tcW w:w="1445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E1B24D1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3.1.5.子板SN信息获取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  <w:t>、get battery cell info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接口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type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  <w:t>。</w:t>
            </w:r>
          </w:p>
          <w:p w14:paraId="0133292D">
            <w:pPr>
              <w:spacing w:before="50" w:after="50" w:line="360" w:lineRule="auto"/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1"/>
                <w:szCs w:val="21"/>
                <w:lang w:val="en-US" w:eastAsia="zh-CN"/>
              </w:rPr>
              <w:t>若MES此项变化，需修改。</w:t>
            </w:r>
          </w:p>
        </w:tc>
      </w:tr>
    </w:tbl>
    <w:p w14:paraId="427F9A5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219E275C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47DF414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4EED922D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1F6F689E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65473C30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63E2EE7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256396F9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74BB5241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7A24179E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1096B4C7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7CA24BFA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001296F1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4C78BC6C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1B0687CE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5EE0CFE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4808CA1B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79504B28">
      <w:pPr>
        <w:pStyle w:val="3"/>
        <w:numPr>
          <w:ilvl w:val="1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8" w:name="_Toc18487"/>
      <w:r>
        <w:rPr>
          <w:rFonts w:hint="eastAsia"/>
          <w:lang w:val="en-US" w:eastAsia="zh-CN"/>
        </w:rPr>
        <w:t>TransLateFile文件说明</w:t>
      </w:r>
      <w:bookmarkEnd w:id="8"/>
    </w:p>
    <w:p w14:paraId="3600C0A7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1.TransLateFile内中英文对照内容如下截图，若出现新的中文错误信息(Translation not found)，自行在文本最下方添加，格式如：例子</w:t>
      </w:r>
      <w:r>
        <w:rPr>
          <w:rFonts w:hint="default"/>
          <w:lang w:val="en-US" w:eastAsia="zh-CN"/>
        </w:rPr>
        <w:t>={"code":"2</w:t>
      </w:r>
      <w:r>
        <w:rPr>
          <w:rFonts w:hint="eastAsia"/>
          <w:lang w:val="en-US" w:eastAsia="zh-CN"/>
        </w:rPr>
        <w:t>9</w:t>
      </w:r>
      <w:r>
        <w:rPr>
          <w:rFonts w:hint="default"/>
          <w:lang w:val="en-US" w:eastAsia="zh-CN"/>
        </w:rPr>
        <w:t>", "message":"</w:t>
      </w:r>
      <w:r>
        <w:rPr>
          <w:rFonts w:hint="eastAsia"/>
          <w:lang w:val="en-US" w:eastAsia="zh-CN"/>
        </w:rPr>
        <w:t>Example</w:t>
      </w:r>
      <w:r>
        <w:rPr>
          <w:rFonts w:hint="default"/>
          <w:lang w:val="en-US" w:eastAsia="zh-CN"/>
        </w:rPr>
        <w:t>"}</w:t>
      </w:r>
    </w:p>
    <w:p w14:paraId="7896CFE8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926965" cy="2369820"/>
            <wp:effectExtent l="0" t="0" r="6985" b="1905"/>
            <wp:docPr id="7" name="图片 7" descr="1719128328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912832819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26965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CF82D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2.TransLateFile内中英文对照说明如下:</w:t>
      </w:r>
    </w:p>
    <w:tbl>
      <w:tblPr>
        <w:tblStyle w:val="26"/>
        <w:tblW w:w="5426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4"/>
        <w:gridCol w:w="4763"/>
      </w:tblGrid>
      <w:tr w14:paraId="127DC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tblHeader/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nil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E9B49D0">
            <w:pPr>
              <w:spacing w:before="50" w:after="50" w:line="360" w:lineRule="auto"/>
              <w:rPr>
                <w:rFonts w:hint="default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中文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nil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8FF7B06">
            <w:pPr>
              <w:spacing w:before="50" w:after="50" w:line="360" w:lineRule="auto"/>
              <w:rPr>
                <w:rFonts w:hint="default" w:ascii="新宋体" w:hAnsi="新宋体" w:eastAsia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>英文</w:t>
            </w:r>
          </w:p>
        </w:tc>
      </w:tr>
      <w:tr w14:paraId="1C6B22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5315CEC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非法功能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983A70A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{"code":"01", "message":"Illegal function"}</w:t>
            </w:r>
          </w:p>
        </w:tc>
      </w:tr>
      <w:tr w14:paraId="0703B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ABDD33F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非法数据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58C2503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{"code":"02", "message":"Illegal data"}</w:t>
            </w:r>
          </w:p>
        </w:tc>
      </w:tr>
      <w:tr w14:paraId="3057BF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FB8565D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非法数据值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9483C5B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{"code":"03","message":"Illegal data value"}</w:t>
            </w:r>
          </w:p>
        </w:tc>
      </w:tr>
      <w:tr w14:paraId="2285A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B31EAED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设备故障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623A019">
            <w:pPr>
              <w:spacing w:before="50" w:after="50" w:line="360" w:lineRule="auto"/>
              <w:rPr>
                <w:rFonts w:hint="default" w:ascii="新宋体" w:hAnsi="新宋体" w:eastAsia="新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</w:rPr>
              <w:t>{"code":"04","message":""Device malfunction"}</w:t>
            </w:r>
          </w:p>
        </w:tc>
      </w:tr>
      <w:tr w14:paraId="22C867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69C55CA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工序互检失败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6BB8D49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</w:rPr>
              <w:t>{"code":"05", "message":"Process intercheck failure"}</w:t>
            </w:r>
          </w:p>
        </w:tc>
      </w:tr>
      <w:tr w14:paraId="283F07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7A77DAA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条码不存在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E10318C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{"code":"06", "message":"SN is not exist"}</w:t>
            </w:r>
          </w:p>
        </w:tc>
      </w:tr>
      <w:tr w14:paraId="525129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EC00F47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品质NG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5DB762B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{"code":"07", "message":"Quality NG"}</w:t>
            </w:r>
          </w:p>
        </w:tc>
      </w:tr>
      <w:tr w14:paraId="6ACCD0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39FA0BB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找不到设备信息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DB874CD">
            <w:pPr>
              <w:spacing w:before="50" w:after="50" w:line="360" w:lineRule="auto"/>
              <w:jc w:val="both"/>
              <w:rPr>
                <w:rFonts w:hint="eastAsia" w:ascii="微软雅黑" w:hAnsi="微软雅黑" w:eastAsia="微软雅黑"/>
                <w:b w:val="0"/>
                <w:bCs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b w:val="0"/>
                <w:bCs w:val="0"/>
              </w:rPr>
              <w:t>{"code":"08","message":"Device information not found"}</w:t>
            </w:r>
          </w:p>
        </w:tc>
      </w:tr>
      <w:tr w14:paraId="25A4A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CF400A4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找不到产品代码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3BD24DD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{"code":"09", "message":"Product code not found"}</w:t>
            </w:r>
          </w:p>
        </w:tc>
      </w:tr>
      <w:tr w14:paraId="3CD11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8A42381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上传数据没有条码信息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0F73712">
            <w:pPr>
              <w:spacing w:before="50" w:after="50" w:line="360" w:lineRule="auto"/>
              <w:rPr>
                <w:rFonts w:hint="default" w:ascii="新宋体" w:hAnsi="新宋体" w:eastAsia="新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</w:rPr>
              <w:t>{"code":"10", "message":"No barcode information in uploaded data"}</w:t>
            </w:r>
          </w:p>
        </w:tc>
      </w:tr>
      <w:tr w14:paraId="14A4F9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7ED3B1F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上工序NG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F0D2E96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{"code":"11", "message":"NG in previous process"}</w:t>
            </w:r>
          </w:p>
        </w:tc>
      </w:tr>
      <w:tr w14:paraId="1109E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53EC8FF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通知单错误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A5922B6">
            <w:pPr>
              <w:spacing w:before="50" w:after="50" w:line="360" w:lineRule="auto"/>
              <w:rPr>
                <w:rFonts w:hint="default" w:ascii="新宋体" w:hAnsi="新宋体" w:eastAsia="新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</w:rPr>
              <w:t>{"code":"12","message":"Notification error"}</w:t>
            </w:r>
          </w:p>
        </w:tc>
      </w:tr>
      <w:tr w14:paraId="02B55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52E4EF3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已超过规定时间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A1FC3A4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{"code":"13","message":"Exceeded specified time"}</w:t>
            </w:r>
          </w:p>
        </w:tc>
      </w:tr>
      <w:tr w14:paraId="54ACB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DECF74C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未达到扫描时间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399E855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{"code":"14", "message":"Did not reach scanning time"}</w:t>
            </w:r>
          </w:p>
        </w:tc>
      </w:tr>
      <w:tr w14:paraId="75E87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4ED6A91">
            <w:pPr>
              <w:spacing w:before="50" w:after="50" w:line="360" w:lineRule="auto"/>
              <w:rPr>
                <w:rFonts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匹配失败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4A31DF7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{"code":"15","message":"Matching failure"}</w:t>
            </w:r>
          </w:p>
        </w:tc>
      </w:tr>
      <w:tr w14:paraId="5CA216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22B3067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</w:rPr>
              <w:t>条码ng次数已达到设备ng次数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4969A26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</w:rPr>
              <w:t>{"code":"16", "message":"Barcode NG count has reached device NG count"}</w:t>
            </w:r>
          </w:p>
        </w:tc>
      </w:tr>
      <w:tr w14:paraId="729D9E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E7CD95A">
            <w:pPr>
              <w:spacing w:before="50" w:after="50" w:line="36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</w:rPr>
              <w:t>条码ng后的ok次数不够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1DE270D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{"code":"17", "message":"Insufficient OK count after barcode NG"}</w:t>
            </w:r>
          </w:p>
        </w:tc>
      </w:tr>
      <w:tr w14:paraId="1B4D2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0025B9A">
            <w:pPr>
              <w:spacing w:before="50" w:after="50" w:line="36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</w:rPr>
              <w:t>工序暂停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077B484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{"code":"18", "message":"Process paused"}</w:t>
            </w:r>
          </w:p>
        </w:tc>
      </w:tr>
      <w:tr w14:paraId="22762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62317AA">
            <w:pPr>
              <w:spacing w:before="50" w:after="50" w:line="36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</w:rPr>
              <w:t>条码锁定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3055BB1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{"code":"19", "message":"Barcode locked"}</w:t>
            </w:r>
          </w:p>
        </w:tc>
      </w:tr>
      <w:tr w14:paraId="1027C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4C56A96">
            <w:pPr>
              <w:spacing w:before="50" w:after="50" w:line="36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</w:rPr>
              <w:t>超过设备ok次数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000F528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{"code":"20", "message":"Exceeded device OK count"}</w:t>
            </w:r>
          </w:p>
        </w:tc>
      </w:tr>
      <w:tr w14:paraId="59043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A1AC0B5">
            <w:pPr>
              <w:spacing w:before="50" w:after="50" w:line="36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</w:rPr>
              <w:t>打散投入错误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E0AE49F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{"code":"21", "message":"Disassembly input error"}</w:t>
            </w:r>
          </w:p>
        </w:tc>
      </w:tr>
      <w:tr w14:paraId="1829F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F97C2F3">
            <w:pPr>
              <w:spacing w:before="50" w:after="50" w:line="36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</w:rPr>
              <w:t>设备编号已锁定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84A43C4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{"code":"22","message":"Device ID locked"}</w:t>
            </w:r>
          </w:p>
        </w:tc>
      </w:tr>
      <w:tr w14:paraId="7ED3E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D57C354">
            <w:pPr>
              <w:spacing w:before="50" w:after="50" w:line="36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</w:rPr>
              <w:t>当前工序非该条码必过站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A76D526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{"code":"23", "message":"Current process is not a mandatory station for this barcode"}</w:t>
            </w:r>
          </w:p>
        </w:tc>
      </w:tr>
      <w:tr w14:paraId="403055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91B3024">
            <w:pPr>
              <w:spacing w:before="50" w:after="50" w:line="36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</w:rPr>
              <w:t>条码已锁定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707E8EC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{"code":"24", "message":"Barcode locked"}</w:t>
            </w:r>
          </w:p>
        </w:tc>
      </w:tr>
      <w:tr w14:paraId="4E09E6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2B0D606">
            <w:pPr>
              <w:spacing w:before="50" w:after="50" w:line="36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</w:rPr>
              <w:t>获取[POWER]失败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C879A64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{"code":"25", "message":"Get Power Error"}</w:t>
            </w:r>
          </w:p>
        </w:tc>
      </w:tr>
      <w:tr w14:paraId="31BECF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6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BFF492A">
            <w:pPr>
              <w:spacing w:before="50" w:after="50" w:line="36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</w:rPr>
              <w:t>拒绝连接</w:t>
            </w:r>
          </w:p>
        </w:tc>
        <w:tc>
          <w:tcPr>
            <w:tcW w:w="2523" w:type="pct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39F16A3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{"code":"26","message":"MES Refuse Connect"}</w:t>
            </w:r>
          </w:p>
        </w:tc>
      </w:tr>
      <w:tr w14:paraId="7F126D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74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72D4EA2">
            <w:pPr>
              <w:spacing w:before="50" w:after="50" w:line="36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</w:rPr>
              <w:t>org.springframework.jdbc.CannotGetJdbcConnectionException</w:t>
            </w:r>
          </w:p>
        </w:tc>
        <w:tc>
          <w:tcPr>
            <w:tcW w:w="4763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8A9E353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{"code":"27", "message":"org.springframework.jdbc.CannotGetJdbcConnectionException: Failed to obtain JDBC Connection"}</w:t>
            </w:r>
          </w:p>
        </w:tc>
      </w:tr>
      <w:tr w14:paraId="7C487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74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12B7C38">
            <w:pPr>
              <w:spacing w:before="50" w:after="50" w:line="360" w:lineRule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投入工序错误</w:t>
            </w:r>
          </w:p>
        </w:tc>
        <w:tc>
          <w:tcPr>
            <w:tcW w:w="4763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55902D5">
            <w:pPr>
              <w:spacing w:before="50" w:after="50" w:line="360" w:lineRule="auto"/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b w:val="0"/>
                <w:bCs w:val="0"/>
                <w:color w:val="auto"/>
                <w:sz w:val="21"/>
                <w:szCs w:val="21"/>
              </w:rPr>
              <w:t>{"code":"28", "message":"Input process error"}</w:t>
            </w:r>
          </w:p>
        </w:tc>
      </w:tr>
      <w:tr w14:paraId="5257F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74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EC26EFE">
            <w:pPr>
              <w:spacing w:before="50" w:after="50"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根据条码获取最新上传的属性信息失败，查询结果为空</w:t>
            </w:r>
          </w:p>
        </w:tc>
        <w:tc>
          <w:tcPr>
            <w:tcW w:w="4763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D39A486">
            <w:pPr>
              <w:spacing w:before="50" w:after="50"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{"code":"29", "Failed to retrieve the latest uploaded attribute information based on the barcode, and the query result is empty."}</w:t>
            </w:r>
          </w:p>
        </w:tc>
      </w:tr>
      <w:tr w14:paraId="78B88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74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84D6272">
            <w:pPr>
              <w:spacing w:before="50" w:after="50"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根据型号获取COLOR、SKU、SERILSID、REGION信息失败，请检查是够维护基础数据</w:t>
            </w:r>
          </w:p>
        </w:tc>
        <w:tc>
          <w:tcPr>
            <w:tcW w:w="4763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535857D">
            <w:pPr>
              <w:spacing w:before="50" w:after="50"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{"code":"30", "Failed to retrieve COLOR, SKU, SERILSID, and REGION information based on the model. Please check if the basic data is maintained."}</w:t>
            </w:r>
          </w:p>
        </w:tc>
      </w:tr>
      <w:tr w14:paraId="338F56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74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55DBB25">
            <w:pPr>
              <w:spacing w:before="50" w:after="50"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未能连接到MES</w:t>
            </w:r>
          </w:p>
        </w:tc>
        <w:tc>
          <w:tcPr>
            <w:tcW w:w="4763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C410086">
            <w:pPr>
              <w:spacing w:before="50" w:after="50"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failed to connect to  mes ip:</w:t>
            </w:r>
          </w:p>
        </w:tc>
      </w:tr>
      <w:tr w14:paraId="3DD01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74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80FA947">
            <w:pPr>
              <w:spacing w:before="50" w:after="50"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翻译未维护</w:t>
            </w:r>
          </w:p>
        </w:tc>
        <w:tc>
          <w:tcPr>
            <w:tcW w:w="4763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F8F8F8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9A34E1E">
            <w:pPr>
              <w:spacing w:before="50" w:after="50"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Translation not found</w:t>
            </w:r>
          </w:p>
        </w:tc>
      </w:tr>
    </w:tbl>
    <w:p w14:paraId="27F34AAB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</w:p>
    <w:p w14:paraId="03A8FB2D">
      <w:pPr>
        <w:pStyle w:val="2"/>
        <w:numPr>
          <w:ilvl w:val="0"/>
          <w:numId w:val="1"/>
        </w:numPr>
        <w:tabs>
          <w:tab w:val="left" w:pos="360"/>
          <w:tab w:val="clear" w:pos="432"/>
        </w:tabs>
        <w:spacing w:before="0" w:after="0" w:line="480" w:lineRule="auto"/>
        <w:ind w:left="648" w:hanging="648" w:hangingChars="18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9" w:name="_Toc14592"/>
      <w:r>
        <w:rPr>
          <w:rFonts w:hint="eastAsia"/>
          <w:lang w:val="en-US" w:eastAsia="zh-CN"/>
        </w:rPr>
        <w:t>VI示例调用</w:t>
      </w:r>
      <w:bookmarkEnd w:id="9"/>
    </w:p>
    <w:p w14:paraId="07098AD4">
      <w:pPr>
        <w:pStyle w:val="3"/>
        <w:numPr>
          <w:ilvl w:val="1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10" w:name="_Toc11465"/>
      <w:r>
        <w:rPr>
          <w:rFonts w:hint="eastAsia"/>
          <w:lang w:val="en-US" w:eastAsia="zh-CN"/>
        </w:rPr>
        <w:t>StartDB,连接dll</w:t>
      </w:r>
      <w:bookmarkEnd w:id="10"/>
    </w:p>
    <w:tbl>
      <w:tblPr>
        <w:tblStyle w:val="26"/>
        <w:tblW w:w="932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522"/>
        <w:gridCol w:w="1163"/>
        <w:gridCol w:w="1380"/>
        <w:gridCol w:w="915"/>
        <w:gridCol w:w="2602"/>
      </w:tblGrid>
      <w:tr w14:paraId="34E1D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7D5C2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name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F10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Functional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60B9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value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593C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msg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4AFC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type</w:t>
            </w:r>
          </w:p>
        </w:tc>
        <w:tc>
          <w:tcPr>
            <w:tcW w:w="2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58DF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description</w:t>
            </w:r>
          </w:p>
        </w:tc>
      </w:tr>
      <w:tr w14:paraId="2F10D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31E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StartDB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4B7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Connect to FIS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C17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166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msg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440D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2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54F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int32_t StopDB(CStr msg);</w:t>
            </w:r>
          </w:p>
        </w:tc>
      </w:tr>
    </w:tbl>
    <w:p w14:paraId="1B499F45">
      <w:pPr>
        <w:rPr>
          <w:rFonts w:hint="eastAsia"/>
          <w:lang w:val="en-US" w:eastAsia="zh-CN"/>
        </w:rPr>
      </w:pPr>
    </w:p>
    <w:p w14:paraId="7477B12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作用为连接dll，使用参照：测试vi文件夹中StartDB.vi，如下截图：</w:t>
      </w:r>
    </w:p>
    <w:p w14:paraId="5BD41C1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848985" cy="2355215"/>
            <wp:effectExtent l="0" t="0" r="8890" b="6985"/>
            <wp:docPr id="10" name="图片 10" descr="1719129486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1912948619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16C5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使用步骤如下：</w:t>
      </w:r>
    </w:p>
    <w:p w14:paraId="0CD193CA"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使用64位LabView，打开StartDB.vi。进入如下界面，双击截图内红框。</w:t>
      </w:r>
    </w:p>
    <w:p w14:paraId="18A5A65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514340" cy="3387090"/>
            <wp:effectExtent l="0" t="0" r="635" b="3810"/>
            <wp:docPr id="11" name="图片 11" descr="1719129607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1912960757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5050F"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双击后进入如下截图，按截图处操作：</w:t>
      </w:r>
    </w:p>
    <w:p w14:paraId="0443D03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07380" cy="3968750"/>
            <wp:effectExtent l="0" t="0" r="7620" b="3175"/>
            <wp:docPr id="30" name="图片 30" descr="1719131299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71913129954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31CCC">
      <w:pPr>
        <w:numPr>
          <w:ilvl w:val="0"/>
          <w:numId w:val="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进入如截图处Parmeters选项卡,如截图处配置好参数类型：</w:t>
      </w:r>
    </w:p>
    <w:p w14:paraId="1686F9C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94680" cy="4201160"/>
            <wp:effectExtent l="0" t="0" r="1270" b="8890"/>
            <wp:docPr id="28" name="图片 28" descr="1719131199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7191311994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9468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8F862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24525" cy="4227830"/>
            <wp:effectExtent l="0" t="0" r="0" b="1270"/>
            <wp:docPr id="29" name="图片 29" descr="1719131225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71913122543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450D6">
      <w:pPr>
        <w:numPr>
          <w:ilvl w:val="0"/>
          <w:numId w:val="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点击ok后，进入如下界面:</w:t>
      </w:r>
    </w:p>
    <w:p w14:paraId="2474EA5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70880" cy="4233545"/>
            <wp:effectExtent l="0" t="0" r="1270" b="5080"/>
            <wp:docPr id="13" name="图片 13" descr="1719129839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912983916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423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D5A8E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87F20C7">
      <w:pPr>
        <w:numPr>
          <w:ilvl w:val="0"/>
          <w:numId w:val="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使用快捷键：Ctrl+R运行vi,若出现如下截图框选处返回，则证明连接成功。</w:t>
      </w:r>
    </w:p>
    <w:p w14:paraId="6F3EE017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32145" cy="4219575"/>
            <wp:effectExtent l="0" t="0" r="1905" b="0"/>
            <wp:docPr id="14" name="图片 14" descr="1719129932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1912993268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5925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日志文本内会出现如下日志：</w:t>
      </w:r>
    </w:p>
    <w:p w14:paraId="162E1060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 xml:space="preserve">2024-06-23 16:05:20:035 [ Info  ]机台连接DLL成功:  </w:t>
      </w:r>
      <w:r>
        <w:rPr>
          <w:rFonts w:hint="eastAsia"/>
          <w:lang w:val="en-US" w:eastAsia="zh-CN"/>
        </w:rPr>
        <w:t xml:space="preserve">  </w:t>
      </w:r>
    </w:p>
    <w:p w14:paraId="6802456B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63260" cy="2637790"/>
            <wp:effectExtent l="0" t="0" r="8890" b="635"/>
            <wp:docPr id="15" name="图片 15" descr="1719130168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71913016860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A9F0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60ABD1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6.若出现如下下截图框选处返回，则证明与MES网络连接失败，需联系相关I</w:t>
      </w:r>
      <w:bookmarkEnd w:id="2"/>
      <w:bookmarkEnd w:id="3"/>
      <w:bookmarkEnd w:id="4"/>
      <w:r>
        <w:rPr>
          <w:rFonts w:hint="eastAsia"/>
          <w:lang w:val="en-US" w:eastAsia="zh-CN"/>
        </w:rPr>
        <w:t>T。</w:t>
      </w:r>
    </w:p>
    <w:p w14:paraId="06F5DA65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869815" cy="3893820"/>
            <wp:effectExtent l="0" t="0" r="6985" b="1905"/>
            <wp:docPr id="16" name="图片 16" descr="1719130239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71913023984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69815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03A80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日志文本内会出现如下日志：</w:t>
      </w:r>
    </w:p>
    <w:p w14:paraId="381EE01D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2024-06-23 16:10:33:319 [ Info  ]failed to connect to  mes ip:  http://gscapi-test.ggec.com.cn:8091</w:t>
      </w:r>
    </w:p>
    <w:p w14:paraId="7E150B19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040" cy="2845435"/>
            <wp:effectExtent l="0" t="0" r="3810" b="2540"/>
            <wp:docPr id="17" name="图片 17" descr="1719130310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71913031072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5C63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43F1368B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298EA637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1491EF5A">
      <w:pPr>
        <w:pStyle w:val="3"/>
        <w:numPr>
          <w:ilvl w:val="1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11" w:name="_Toc29292"/>
      <w:r>
        <w:rPr>
          <w:rFonts w:hint="eastAsia"/>
          <w:lang w:val="en-US" w:eastAsia="zh-CN"/>
        </w:rPr>
        <w:t>StopDB,断开dll</w:t>
      </w:r>
      <w:bookmarkEnd w:id="11"/>
    </w:p>
    <w:tbl>
      <w:tblPr>
        <w:tblStyle w:val="26"/>
        <w:tblW w:w="932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522"/>
        <w:gridCol w:w="1163"/>
        <w:gridCol w:w="1380"/>
        <w:gridCol w:w="915"/>
        <w:gridCol w:w="2602"/>
      </w:tblGrid>
      <w:tr w14:paraId="38447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6B43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name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0E3DD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Functional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C21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value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4C22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msg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5EF8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type</w:t>
            </w:r>
          </w:p>
        </w:tc>
        <w:tc>
          <w:tcPr>
            <w:tcW w:w="2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1452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description</w:t>
            </w:r>
          </w:p>
        </w:tc>
      </w:tr>
      <w:tr w14:paraId="607FA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AF23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StopDB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238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Disconnect FIS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ADF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ADE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msg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D33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2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034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int32_t StopDB(CStr msg);</w:t>
            </w:r>
          </w:p>
        </w:tc>
      </w:tr>
    </w:tbl>
    <w:p w14:paraId="4F8AE7A0">
      <w:pPr>
        <w:rPr>
          <w:rFonts w:hint="eastAsia"/>
          <w:lang w:val="en-US" w:eastAsia="zh-CN"/>
        </w:rPr>
      </w:pPr>
    </w:p>
    <w:p w14:paraId="00A84BA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作用为断开dll，使用参照：测试vi文件夹中StopDB.vi，如下截图：</w:t>
      </w:r>
    </w:p>
    <w:p w14:paraId="23B09A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770" cy="2510155"/>
            <wp:effectExtent l="0" t="0" r="5080" b="4445"/>
            <wp:docPr id="1" name="图片 1" descr="1719144309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91443097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07D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使用步骤如下：</w:t>
      </w:r>
    </w:p>
    <w:p w14:paraId="7F99A762"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使用64位LabView，打开StopDB.vi。进入如下界面，双击截图内红框。</w:t>
      </w:r>
    </w:p>
    <w:p w14:paraId="314A30D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615180" cy="3660140"/>
            <wp:effectExtent l="0" t="0" r="4445" b="6985"/>
            <wp:docPr id="3" name="图片 3" descr="1719144349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914434978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15180" cy="366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9FA57"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双击后进入如下截图，按截图处操作：</w:t>
      </w:r>
    </w:p>
    <w:p w14:paraId="52BFE7F4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040" cy="4180205"/>
            <wp:effectExtent l="0" t="0" r="3810" b="1270"/>
            <wp:docPr id="4" name="图片 4" descr="1719144413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914441389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5635C"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进入如截图处Parmeters选项卡,如截图处配置好参数类型：</w:t>
      </w:r>
    </w:p>
    <w:p w14:paraId="08B7688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813300" cy="3687445"/>
            <wp:effectExtent l="0" t="0" r="6350" b="8255"/>
            <wp:docPr id="5" name="图片 5" descr="1719144434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914443488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78AA3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6E629FD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53280" cy="3771265"/>
            <wp:effectExtent l="0" t="0" r="4445" b="635"/>
            <wp:docPr id="8" name="图片 8" descr="171914445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191444548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A06EA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DE8F86C"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点击ok后，进入如下界面:</w:t>
      </w:r>
    </w:p>
    <w:p w14:paraId="3116E279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770" cy="4220845"/>
            <wp:effectExtent l="0" t="0" r="5080" b="8255"/>
            <wp:docPr id="9" name="图片 9" descr="1719144486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1914448664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9534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0632ABD"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使用快捷键：Ctrl+R运行vi,若出现如下截图返回，则证明断开成功。</w:t>
      </w:r>
    </w:p>
    <w:p w14:paraId="6248D26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040" cy="4265930"/>
            <wp:effectExtent l="0" t="0" r="3810" b="1270"/>
            <wp:docPr id="12" name="图片 12" descr="1719144508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1914450818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2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560F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日志文本内会出现如下日志：</w:t>
      </w:r>
    </w:p>
    <w:p w14:paraId="576BDA9C"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 xml:space="preserve">2024-06-23 17:25:55:865 [ Info  ]机台与DLL断开:  </w:t>
      </w:r>
    </w:p>
    <w:p w14:paraId="62B5CF8C"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drawing>
          <wp:inline distT="0" distB="0" distL="114300" distR="114300">
            <wp:extent cx="4631690" cy="3053715"/>
            <wp:effectExtent l="0" t="0" r="6985" b="3810"/>
            <wp:docPr id="19" name="图片 19" descr="1719144573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71914457319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31690" cy="305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435AC"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lang w:val="en-US" w:eastAsia="zh-CN"/>
        </w:rPr>
      </w:pPr>
    </w:p>
    <w:p w14:paraId="610DB089">
      <w:pPr>
        <w:numPr>
          <w:ilvl w:val="0"/>
          <w:numId w:val="4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若出现如下下截图框选处返回，则证明与MES网络连接失败，需联系相关IT。</w:t>
      </w:r>
    </w:p>
    <w:p w14:paraId="6A2ED4D9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998085" cy="4039235"/>
            <wp:effectExtent l="0" t="0" r="2540" b="8890"/>
            <wp:docPr id="18" name="图片 18" descr="1719144530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1914453046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98085" cy="403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63CAB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日志文本内会出现如下日志：</w:t>
      </w:r>
    </w:p>
    <w:p w14:paraId="2F581525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2024-06-23 17:27:15:447 [ Info  ]failed to connect to  mes ip:  http://gscapi-test.ggec.com.cn:8091</w:t>
      </w:r>
    </w:p>
    <w:p w14:paraId="1BB1CAEE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960" cy="2656840"/>
            <wp:effectExtent l="0" t="0" r="8890" b="635"/>
            <wp:docPr id="20" name="图片 20" descr="1719144610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1914461068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9D751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55789EDD">
      <w:pPr>
        <w:pStyle w:val="3"/>
        <w:numPr>
          <w:ilvl w:val="1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12" w:name="_Toc9274"/>
      <w:r>
        <w:rPr>
          <w:rFonts w:hint="eastAsia"/>
          <w:lang w:val="en-US" w:eastAsia="zh-CN"/>
        </w:rPr>
        <w:t>CheckMBSno,互检接口</w:t>
      </w:r>
      <w:bookmarkEnd w:id="12"/>
    </w:p>
    <w:tbl>
      <w:tblPr>
        <w:tblStyle w:val="26"/>
        <w:tblW w:w="1003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522"/>
        <w:gridCol w:w="1163"/>
        <w:gridCol w:w="1380"/>
        <w:gridCol w:w="915"/>
        <w:gridCol w:w="3312"/>
      </w:tblGrid>
      <w:tr w14:paraId="322CF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0ABC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name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1521D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Functional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7D48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value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624A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msg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806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type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1844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description</w:t>
            </w:r>
          </w:p>
        </w:tc>
      </w:tr>
      <w:tr w14:paraId="22515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83B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CheckMBSno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278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Check SN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C11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ED1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msg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BFB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F50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int32_t CheckMBSno(CStr sn, CStr msg);</w:t>
            </w:r>
          </w:p>
          <w:p w14:paraId="3A6C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check the test process, see if it should be tested under this station.</w:t>
            </w:r>
          </w:p>
        </w:tc>
      </w:tr>
    </w:tbl>
    <w:p w14:paraId="64F78B21">
      <w:pPr>
        <w:rPr>
          <w:rFonts w:hint="eastAsia"/>
          <w:lang w:val="en-US" w:eastAsia="zh-CN"/>
        </w:rPr>
      </w:pPr>
    </w:p>
    <w:p w14:paraId="00C2E843">
      <w:pPr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使用此接口前，必须检查Config.xml内站点信息是否正确</w:t>
      </w:r>
      <w:r>
        <w:rPr>
          <w:rFonts w:hint="eastAsia"/>
          <w:lang w:val="en-US" w:eastAsia="zh-CN"/>
        </w:rPr>
        <w:t>。此接口作用为互检接口，检测该sn是否与站点信息匹配。使用参照：测试vi文件夹中CheckMBSno.vi，如下截图：</w:t>
      </w:r>
    </w:p>
    <w:p w14:paraId="3E7A3CF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477385" cy="2350770"/>
            <wp:effectExtent l="0" t="0" r="8890" b="1905"/>
            <wp:docPr id="21" name="图片 21" descr="17191446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71914465021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47738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D898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使用步骤如下：</w:t>
      </w:r>
    </w:p>
    <w:p w14:paraId="12F6B578"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使用64位LabView，打开CheckMBSno.vi。进入如下界面，双击截图内红框。</w:t>
      </w:r>
    </w:p>
    <w:p w14:paraId="615CA9B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415155" cy="2851785"/>
            <wp:effectExtent l="0" t="0" r="4445" b="5715"/>
            <wp:docPr id="23" name="图片 23" descr="171914475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71914475160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415155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C3081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B52A1DE"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双击后进入如下截图，按截图处操作：</w:t>
      </w:r>
    </w:p>
    <w:p w14:paraId="29CD8DA1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151755" cy="4016375"/>
            <wp:effectExtent l="0" t="0" r="1270" b="3175"/>
            <wp:docPr id="24" name="图片 24" descr="1719144824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71914482464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BF4C5"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进入如截图处Parmeters选项卡,如截图处配置好参数类型：</w:t>
      </w:r>
    </w:p>
    <w:p w14:paraId="7631C9BB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527550" cy="3636010"/>
            <wp:effectExtent l="0" t="0" r="6350" b="2540"/>
            <wp:docPr id="25" name="图片 25" descr="171914484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71914484852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62C3C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935855" cy="3904615"/>
            <wp:effectExtent l="0" t="0" r="7620" b="635"/>
            <wp:docPr id="26" name="图片 26" descr="171914487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71914487144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35855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D362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945380" cy="4271010"/>
            <wp:effectExtent l="0" t="0" r="7620" b="5715"/>
            <wp:docPr id="27" name="图片 27" descr="1719144883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71914488321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A245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574C931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DD2354C">
      <w:pPr>
        <w:numPr>
          <w:ilvl w:val="0"/>
          <w:numId w:val="5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点击ok后，进入如下界面:输入</w:t>
      </w:r>
      <w:r>
        <w:rPr>
          <w:rFonts w:hint="eastAsia"/>
          <w:b/>
          <w:bCs/>
          <w:color w:val="FF0000"/>
          <w:lang w:val="en-US" w:eastAsia="zh-CN"/>
        </w:rPr>
        <w:t>sn(W0201A00000001-W0201A00000005)</w:t>
      </w:r>
    </w:p>
    <w:p w14:paraId="27C3E5C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4245610"/>
            <wp:effectExtent l="0" t="0" r="6350" b="2540"/>
            <wp:docPr id="37" name="图片 37" descr="1719145798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71914579896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AFA56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7449486">
      <w:pPr>
        <w:numPr>
          <w:ilvl w:val="0"/>
          <w:numId w:val="5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使用快捷键：Ctrl+R运行vi,若出现如下截图返回，则证明互检成功。</w:t>
      </w:r>
    </w:p>
    <w:p w14:paraId="2C8A9420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368925" cy="3383915"/>
            <wp:effectExtent l="0" t="0" r="3175" b="6985"/>
            <wp:docPr id="33" name="图片 33" descr="1719145436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71914543676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63E3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若出现如下截图英文：</w:t>
      </w:r>
      <w:r>
        <w:rPr>
          <w:rFonts w:hint="eastAsia"/>
          <w:b/>
          <w:bCs/>
          <w:color w:val="FF0000"/>
          <w:lang w:val="en-US" w:eastAsia="zh-CN"/>
        </w:rPr>
        <w:t>{"code":"05", "message":"Process intercheck failure"}</w:t>
      </w:r>
      <w:r>
        <w:rPr>
          <w:rFonts w:hint="eastAsia"/>
          <w:lang w:val="en-US" w:eastAsia="zh-CN"/>
        </w:rPr>
        <w:t>，参照1.3TransLateFile文件说明，询问MES相关人员报错信息。</w:t>
      </w:r>
    </w:p>
    <w:p w14:paraId="0141E2A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471160" cy="3616325"/>
            <wp:effectExtent l="0" t="0" r="5715" b="3175"/>
            <wp:docPr id="34" name="图片 34" descr="1719145667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71914566747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B40D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日志文本内出现如下日志：</w:t>
      </w:r>
    </w:p>
    <w:p w14:paraId="10A38D05"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 xml:space="preserve">中文返回错误信息 :    {"code":"05", "message":"工序互检失败"} </w:t>
      </w:r>
    </w:p>
    <w:p w14:paraId="70D1406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675" cy="2774315"/>
            <wp:effectExtent l="0" t="0" r="3175" b="6985"/>
            <wp:docPr id="36" name="图片 36" descr="1719145722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71914572271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DEEF3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5A99316">
      <w:pPr>
        <w:numPr>
          <w:ilvl w:val="0"/>
          <w:numId w:val="5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若出现如下下截图框选处返回，则证明与MES网络连接失败，需联系相关IT。</w:t>
      </w:r>
    </w:p>
    <w:p w14:paraId="4D9E41B4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92725" cy="3427730"/>
            <wp:effectExtent l="0" t="0" r="3175" b="1270"/>
            <wp:docPr id="31" name="图片 31" descr="1719145368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71914536819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B7143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日志文本内出现如下日志：</w:t>
      </w:r>
    </w:p>
    <w:p w14:paraId="24D22C84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2024-06-23 20:22:35:628 [ Info  ]failed to connect to  mes ip:  http://10.130.34.72:8088</w:t>
      </w:r>
    </w:p>
    <w:p w14:paraId="44862664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296795"/>
            <wp:effectExtent l="0" t="0" r="635" b="8255"/>
            <wp:docPr id="32" name="图片 32" descr="1719145400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71914540042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8A82E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10BD0EEF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42826E93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2D8B5D3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38BF8CA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2A2BCF2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 w14:paraId="3CF2DE82">
      <w:pPr>
        <w:rPr>
          <w:rFonts w:hint="default"/>
          <w:lang w:val="en-US" w:eastAsia="zh-CN"/>
        </w:rPr>
      </w:pPr>
    </w:p>
    <w:p w14:paraId="2AA6CFDB">
      <w:pPr>
        <w:pStyle w:val="3"/>
        <w:numPr>
          <w:ilvl w:val="1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13" w:name="_Toc5531"/>
      <w:r>
        <w:rPr>
          <w:rFonts w:hint="eastAsia"/>
          <w:lang w:val="en-US" w:eastAsia="zh-CN"/>
        </w:rPr>
        <w:t>SaveVariablesByStation_Json,用于站点保存PIN_Code信息到mes</w:t>
      </w:r>
      <w:bookmarkEnd w:id="13"/>
    </w:p>
    <w:tbl>
      <w:tblPr>
        <w:tblStyle w:val="26"/>
        <w:tblW w:w="991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466"/>
        <w:gridCol w:w="1268"/>
        <w:gridCol w:w="1351"/>
        <w:gridCol w:w="872"/>
        <w:gridCol w:w="3471"/>
      </w:tblGrid>
      <w:tr w14:paraId="79764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A03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name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6525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Functional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7121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value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0908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188B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type</w:t>
            </w: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10181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description</w:t>
            </w:r>
          </w:p>
        </w:tc>
      </w:tr>
      <w:tr w14:paraId="4C621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40A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SaveVariablesByStation_Json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796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Save variable to FIS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061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B38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F53A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828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int32_t SaveVariablesByStation_Json(CStr sn, CStr vars_jason, CStr msg);</w:t>
            </w:r>
          </w:p>
          <w:p w14:paraId="38FE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upload some information to FIS,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e.g:[{"Item":"PIN_Code","Value":"111-222-33"}]</w:t>
            </w:r>
          </w:p>
        </w:tc>
      </w:tr>
      <w:tr w14:paraId="25ED5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01C0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5E98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5D9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B14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vars_json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C0C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C7B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B805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E68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F60D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68E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B72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1FC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93B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03BB7C1F">
      <w:pPr>
        <w:rPr>
          <w:rFonts w:hint="eastAsia"/>
          <w:lang w:val="en-US" w:eastAsia="zh-CN"/>
        </w:rPr>
      </w:pPr>
    </w:p>
    <w:p w14:paraId="510C020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此接口作用为站点保存PIN_Code信息到mes，供后工序获取PIN_Code使用使用参照：测试vi文件夹中SaveVariablesByStation_Json.vi，如下截图：</w:t>
      </w:r>
    </w:p>
    <w:p w14:paraId="2F6BB03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321175" cy="2159000"/>
            <wp:effectExtent l="0" t="0" r="3175" b="3175"/>
            <wp:docPr id="38" name="图片 38" descr="171914596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71914596143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3CE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使用步骤如下：</w:t>
      </w:r>
    </w:p>
    <w:p w14:paraId="3511F2C2"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使用64位LabView，打开SaveVariablesByStation_Json.vi。进入如下界面，双击截图内红框。</w:t>
      </w:r>
    </w:p>
    <w:p w14:paraId="15A2A75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411980" cy="2423160"/>
            <wp:effectExtent l="0" t="0" r="7620" b="5715"/>
            <wp:docPr id="40" name="图片 40" descr="1719146207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71914620734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41198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82138"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双击后进入如下截图，按截图处操作：</w:t>
      </w:r>
    </w:p>
    <w:p w14:paraId="1D698221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41850" cy="3531235"/>
            <wp:effectExtent l="0" t="0" r="6350" b="2540"/>
            <wp:docPr id="39" name="图片 39" descr="1719146188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719146188388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64185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8F7B0"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进入如截图处Parmeters选项卡,如截图处配置好参数类型：</w:t>
      </w:r>
    </w:p>
    <w:p w14:paraId="515255D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3956050"/>
            <wp:effectExtent l="0" t="0" r="5080" b="6350"/>
            <wp:docPr id="41" name="图片 41" descr="171914630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171914630435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78FE1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960" cy="4130675"/>
            <wp:effectExtent l="0" t="0" r="8890" b="3175"/>
            <wp:docPr id="42" name="图片 42" descr="1719146318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719146318825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7DFC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4129405"/>
            <wp:effectExtent l="0" t="0" r="6985" b="4445"/>
            <wp:docPr id="43" name="图片 43" descr="1719146353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719146353676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C1C8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475480" cy="3604260"/>
            <wp:effectExtent l="0" t="0" r="1270" b="5715"/>
            <wp:docPr id="44" name="图片 44" descr="1719146365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71914636512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47548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0319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55FBA71">
      <w:pPr>
        <w:numPr>
          <w:ilvl w:val="0"/>
          <w:numId w:val="6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点击ok后，进入如下界面，输入sn: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>W0201A00000001-W0201A00000005,</w:t>
      </w:r>
      <w:r>
        <w:rPr>
          <w:rFonts w:hint="eastAsia"/>
          <w:color w:val="auto"/>
          <w:lang w:val="en-US" w:eastAsia="zh-CN"/>
        </w:rPr>
        <w:t>vars_json:</w:t>
      </w:r>
      <w:r>
        <w:rPr>
          <w:rFonts w:hint="eastAsia"/>
          <w:b/>
          <w:bCs/>
          <w:color w:val="FF0000"/>
          <w:lang w:val="en-US" w:eastAsia="zh-CN"/>
        </w:rPr>
        <w:t>[{"Item":"PIN_Code","Value":"111-222-33"},{"Item":"Region","Value":"US"}]</w:t>
      </w:r>
    </w:p>
    <w:p w14:paraId="4D92CEC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38675" cy="3695065"/>
            <wp:effectExtent l="0" t="0" r="0" b="635"/>
            <wp:docPr id="45" name="图片 45" descr="1719146535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71914653533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EBC91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412A67D">
      <w:pPr>
        <w:numPr>
          <w:ilvl w:val="0"/>
          <w:numId w:val="6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使用快捷键：Ctrl+R运行vi,若出现如下截图框选处返回，则证明保存信息成功。</w:t>
      </w:r>
    </w:p>
    <w:p w14:paraId="431B1C1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858385" cy="3839845"/>
            <wp:effectExtent l="0" t="0" r="8890" b="8255"/>
            <wp:docPr id="46" name="图片 46" descr="1719146568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1719146568622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858385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64792">
      <w:pPr>
        <w:numPr>
          <w:ilvl w:val="0"/>
          <w:numId w:val="6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若出现如下下截图框选处返回，则证明与MES网络连接失败，需联系相关IT。</w:t>
      </w:r>
    </w:p>
    <w:p w14:paraId="0BF2120E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876165" cy="3305810"/>
            <wp:effectExtent l="0" t="0" r="635" b="8890"/>
            <wp:docPr id="47" name="图片 47" descr="1719146596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1719146596022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876165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8F56D">
      <w:pPr>
        <w:rPr>
          <w:rFonts w:hint="default"/>
          <w:lang w:val="en-US" w:eastAsia="zh-CN"/>
        </w:rPr>
      </w:pPr>
    </w:p>
    <w:p w14:paraId="50FBC539">
      <w:pPr>
        <w:pStyle w:val="3"/>
        <w:numPr>
          <w:ilvl w:val="1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14" w:name="_Toc16457"/>
      <w:r>
        <w:rPr>
          <w:rFonts w:hint="eastAsia"/>
          <w:lang w:val="en-US" w:eastAsia="zh-CN"/>
        </w:rPr>
        <w:t>GetVariablesByStation_Json,获取获取颜色、series ID、PIN_Code</w:t>
      </w:r>
      <w:bookmarkEnd w:id="14"/>
    </w:p>
    <w:tbl>
      <w:tblPr>
        <w:tblStyle w:val="26"/>
        <w:tblW w:w="991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466"/>
        <w:gridCol w:w="1268"/>
        <w:gridCol w:w="1351"/>
        <w:gridCol w:w="872"/>
        <w:gridCol w:w="3471"/>
      </w:tblGrid>
      <w:tr w14:paraId="65983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1A7A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name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50E6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Functional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6198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value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2FFC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25FC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type</w:t>
            </w: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0779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description</w:t>
            </w:r>
          </w:p>
        </w:tc>
      </w:tr>
      <w:tr w14:paraId="6FBAD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DE5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GetVariablesByProduct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436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获取颜色和series ID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F2B3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66F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sn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5578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3FD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int32_t GetVariablesByStation_Json(CStr sn, CStr variables_jason,CStr msg);</w:t>
            </w:r>
          </w:p>
          <w:p w14:paraId="1FD5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e.g.:[{"Item":"ColorCode","Value":"2"},{"Item":"SeriesID[NTG]","Value":"A100"},{"Item":"PIN_Code","Value":"111-222-33"}]</w:t>
            </w:r>
          </w:p>
          <w:p w14:paraId="3ABC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DF15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81C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F605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A2A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663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variables_json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A5E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729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709B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1E5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70C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213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850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4301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F4D0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1BAD947C">
      <w:pPr>
        <w:rPr>
          <w:rFonts w:hint="eastAsia"/>
          <w:lang w:val="en-US" w:eastAsia="zh-CN"/>
        </w:rPr>
      </w:pPr>
    </w:p>
    <w:p w14:paraId="3C1176D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此接口作用为获取SKU and region，使用参照：测试vi文件夹中GetVariablesBySNModel_Json.vi，如下截图：</w:t>
      </w:r>
    </w:p>
    <w:p w14:paraId="0DD0696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304665" cy="2029460"/>
            <wp:effectExtent l="0" t="0" r="635" b="8890"/>
            <wp:docPr id="22" name="图片 22" descr="1719150175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719150175602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304665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94A6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使用步骤如下：</w:t>
      </w:r>
    </w:p>
    <w:p w14:paraId="6E8303D0">
      <w:pPr>
        <w:numPr>
          <w:ilvl w:val="0"/>
          <w:numId w:val="7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使用64位LabView，打开GetVariablesBySNModel_Json.vi。进入如下界面，双击截图内红框。</w:t>
      </w:r>
    </w:p>
    <w:p w14:paraId="5789892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183380" cy="2628265"/>
            <wp:effectExtent l="0" t="0" r="7620" b="635"/>
            <wp:docPr id="35" name="图片 35" descr="1719150198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719150198205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D8D54">
      <w:pPr>
        <w:numPr>
          <w:ilvl w:val="0"/>
          <w:numId w:val="7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双击后进入如下截图，按截图处操作：</w:t>
      </w:r>
    </w:p>
    <w:p w14:paraId="253DE0AD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2405" cy="4293235"/>
            <wp:effectExtent l="0" t="0" r="4445" b="2540"/>
            <wp:docPr id="55" name="图片 55" descr="171915027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171915027000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FD41B">
      <w:pPr>
        <w:numPr>
          <w:ilvl w:val="0"/>
          <w:numId w:val="7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进入如截图处Parmeters选项卡,如截图处配置好参数类型：</w:t>
      </w:r>
    </w:p>
    <w:p w14:paraId="0421F4C1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63770" cy="3883025"/>
            <wp:effectExtent l="0" t="0" r="8255" b="3175"/>
            <wp:docPr id="69" name="图片 69" descr="171915028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1719150281476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18029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61D7D72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135" cy="4197350"/>
            <wp:effectExtent l="0" t="0" r="5715" b="3175"/>
            <wp:docPr id="71" name="图片 71" descr="1719150295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1719150295964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518DF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37735" cy="3920490"/>
            <wp:effectExtent l="0" t="0" r="5715" b="3810"/>
            <wp:docPr id="100" name="图片 100" descr="1719150305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1719150305937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737735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C08D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227FD2B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961255" cy="3905250"/>
            <wp:effectExtent l="0" t="0" r="1270" b="0"/>
            <wp:docPr id="103" name="图片 103" descr="1719150321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1719150321438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04176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C5B361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199B4F2">
      <w:pPr>
        <w:numPr>
          <w:ilvl w:val="0"/>
          <w:numId w:val="7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点击ok后，进入如下界面，输入sn: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>W0201A00000001-W0201A00000005。</w:t>
      </w:r>
    </w:p>
    <w:p w14:paraId="4FCD105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506595" cy="3348990"/>
            <wp:effectExtent l="0" t="0" r="8255" b="3810"/>
            <wp:docPr id="107" name="图片 107" descr="1719150356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1719150356928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506595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264F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EFABD4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5.此方法想获取PIN_Code，必须要在前一站点:使用2.4SaveVariablesByStation_Json,用于站点保存PIN_Code信息到mes。</w:t>
      </w:r>
    </w:p>
    <w:p w14:paraId="3118770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6386916">
      <w:pPr>
        <w:numPr>
          <w:ilvl w:val="0"/>
          <w:numId w:val="0"/>
        </w:num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若前一站点未使用2.4SaveVariablesByStation_Json保存PIN_Code信息到mes，则会出现如下报错:</w:t>
      </w:r>
    </w:p>
    <w:p w14:paraId="71F93B64">
      <w:pPr>
        <w:numPr>
          <w:ilvl w:val="0"/>
          <w:numId w:val="0"/>
        </w:numPr>
        <w:rPr>
          <w:rFonts w:hint="default"/>
          <w:b/>
          <w:bCs/>
          <w:color w:val="FF0000"/>
          <w:lang w:val="en-US" w:eastAsia="zh-CN"/>
        </w:rPr>
      </w:pPr>
      <w:r>
        <w:rPr>
          <w:rFonts w:hint="default"/>
          <w:b/>
          <w:bCs/>
          <w:color w:val="FF0000"/>
          <w:lang w:val="en-US" w:eastAsia="zh-CN"/>
        </w:rPr>
        <w:drawing>
          <wp:inline distT="0" distB="0" distL="114300" distR="114300">
            <wp:extent cx="4494530" cy="3319145"/>
            <wp:effectExtent l="0" t="0" r="1270" b="5080"/>
            <wp:docPr id="120" name="图片 120" descr="1719497627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171949762780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49453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2794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1C976A6">
      <w:pPr>
        <w:numPr>
          <w:ilvl w:val="0"/>
          <w:numId w:val="0"/>
        </w:numPr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若想脱离前站点，使用此方法。则需如2.42.4SaveVariablesByStation_Json保存,PIN_Code信息到mes所描述，手动使用测试vi保存PIN_Code。</w:t>
      </w:r>
    </w:p>
    <w:p w14:paraId="5A8E44FE"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lang w:val="en-US" w:eastAsia="zh-CN"/>
        </w:rPr>
      </w:pPr>
    </w:p>
    <w:p w14:paraId="18887D7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若前一站点已用2.4SaveVariablesByStation_Json保存,PIN_Code信息到mes，</w:t>
      </w:r>
      <w:r>
        <w:rPr>
          <w:rFonts w:hint="eastAsia"/>
          <w:lang w:val="en-US" w:eastAsia="zh-CN"/>
        </w:rPr>
        <w:t>使用快捷键：Ctrl+R运行vi,若出现如下截图框选处返回，获取颜色 、 serier ID、PIN_Code成功。</w:t>
      </w:r>
    </w:p>
    <w:p w14:paraId="6725E52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057650" cy="3056255"/>
            <wp:effectExtent l="0" t="0" r="0" b="1270"/>
            <wp:docPr id="108" name="图片 108" descr="企业微信截图_17193931573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企业微信截图_1719393157370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AD201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若出现msg内出现英文报错，参照1.3TransLateFile文件说明，询问MES相关人员报错信息。</w:t>
      </w:r>
    </w:p>
    <w:p w14:paraId="6322D7F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6.若出现如下下截图框选处返回，则证明与MES网络连接失败，需联系相关IT。</w:t>
      </w:r>
    </w:p>
    <w:p w14:paraId="590F1D3A">
      <w:pPr>
        <w:widowControl w:val="0"/>
        <w:numPr>
          <w:ilvl w:val="0"/>
          <w:numId w:val="0"/>
        </w:numPr>
        <w:tabs>
          <w:tab w:val="left" w:pos="312"/>
        </w:tabs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004945" cy="2449830"/>
            <wp:effectExtent l="0" t="0" r="5080" b="7620"/>
            <wp:docPr id="109" name="图片 109" descr="1719150431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171915043171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004945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7" w:name="_GoBack"/>
      <w:bookmarkEnd w:id="57"/>
    </w:p>
    <w:p w14:paraId="3A8C6731">
      <w:pPr>
        <w:pStyle w:val="3"/>
        <w:numPr>
          <w:ilvl w:val="1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15" w:name="_Toc19010"/>
      <w:r>
        <w:rPr>
          <w:rFonts w:hint="eastAsia"/>
          <w:lang w:val="en-US" w:eastAsia="zh-CN"/>
        </w:rPr>
        <w:t>GetBurnInCustomNo,获取MAC</w:t>
      </w:r>
      <w:bookmarkEnd w:id="15"/>
    </w:p>
    <w:tbl>
      <w:tblPr>
        <w:tblStyle w:val="26"/>
        <w:tblW w:w="991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466"/>
        <w:gridCol w:w="1268"/>
        <w:gridCol w:w="1351"/>
        <w:gridCol w:w="872"/>
        <w:gridCol w:w="3471"/>
      </w:tblGrid>
      <w:tr w14:paraId="12F49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570A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name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8B1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Functional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66F4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value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054E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32F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type</w:t>
            </w: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71891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description</w:t>
            </w:r>
          </w:p>
        </w:tc>
      </w:tr>
      <w:tr w14:paraId="74331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AC3A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GetBurnInCustomNo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C49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Get assign MAC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CFD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857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sn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2C9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2FE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int32_t GetBurnInCustomNo(CStr sn,CStr mac, CStr msg);  </w:t>
            </w:r>
          </w:p>
          <w:p w14:paraId="087D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e.g.:"AABBCCDDEEFFG"</w:t>
            </w:r>
          </w:p>
        </w:tc>
      </w:tr>
      <w:tr w14:paraId="7E785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9B48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B40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BFA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081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382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881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0F08FEE6">
      <w:pPr>
        <w:rPr>
          <w:rFonts w:hint="eastAsia"/>
          <w:lang w:val="en-US" w:eastAsia="zh-CN"/>
        </w:rPr>
      </w:pPr>
    </w:p>
    <w:p w14:paraId="02C29B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此接口作用为获取MAC，使用参照：测试vi文件夹中GetBurnInCustomNo.vi，如下截图：</w:t>
      </w:r>
    </w:p>
    <w:p w14:paraId="222CC62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825875" cy="2085340"/>
            <wp:effectExtent l="0" t="0" r="3175" b="635"/>
            <wp:docPr id="48" name="图片 48" descr="1719146708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171914670896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825875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2A8B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使用步骤如下：</w:t>
      </w:r>
    </w:p>
    <w:p w14:paraId="7143D558"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使用64位LabView，打开GetBurnInCustomNo.vi。进入如下界面，双击截图内红框。</w:t>
      </w:r>
    </w:p>
    <w:p w14:paraId="4BBA7DA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187190" cy="2961640"/>
            <wp:effectExtent l="0" t="0" r="3810" b="635"/>
            <wp:docPr id="49" name="图片 49" descr="1719146727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1719146727096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18719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633A5"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双击后进入如下截图，按截图处操作：</w:t>
      </w:r>
    </w:p>
    <w:p w14:paraId="1C5F2AF2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4310" cy="4244975"/>
            <wp:effectExtent l="0" t="0" r="2540" b="3175"/>
            <wp:docPr id="50" name="图片 50" descr="1719146811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1719146811903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310BD"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进入如截图处Parmeters选项卡,如截图处配置好参数类型：</w:t>
      </w:r>
    </w:p>
    <w:p w14:paraId="483B84A0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182235" cy="3886835"/>
            <wp:effectExtent l="0" t="0" r="8890" b="8890"/>
            <wp:docPr id="51" name="图片 51" descr="1719146826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1719146826681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182235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3C34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960" cy="4195445"/>
            <wp:effectExtent l="0" t="0" r="8890" b="5080"/>
            <wp:docPr id="52" name="图片 52" descr="1719146837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1719146837179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1657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4199255"/>
            <wp:effectExtent l="0" t="0" r="6985" b="1270"/>
            <wp:docPr id="53" name="图片 53" descr="1719146847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1719146847598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8AEBB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960" cy="4343400"/>
            <wp:effectExtent l="0" t="0" r="8890" b="0"/>
            <wp:docPr id="54" name="图片 54" descr="1719146859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1719146859533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0698A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A744402">
      <w:pPr>
        <w:numPr>
          <w:ilvl w:val="0"/>
          <w:numId w:val="8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点击ok后，进入如下界面，输入sn: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>W0201A00000001-W0201A00000005。</w:t>
      </w:r>
    </w:p>
    <w:p w14:paraId="09E5DE9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48530" cy="3810000"/>
            <wp:effectExtent l="0" t="0" r="4445" b="0"/>
            <wp:docPr id="57" name="图片 57" descr="1719147107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1719147107559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74853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EA001">
      <w:pPr>
        <w:numPr>
          <w:ilvl w:val="0"/>
          <w:numId w:val="8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使用快捷键：Ctrl+R运行vi,若出现如下截图框选处返回，获取MAC成功。</w:t>
      </w:r>
    </w:p>
    <w:p w14:paraId="44AB73E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08830" cy="3477895"/>
            <wp:effectExtent l="0" t="0" r="1270" b="8255"/>
            <wp:docPr id="58" name="图片 58" descr="171914716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1719147161312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60883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210B8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若出现msg内出现英文报错，参照1.3TransLateFile文件说明，询问MES相关人员报错信息。</w:t>
      </w:r>
    </w:p>
    <w:p w14:paraId="4E177A0C">
      <w:pPr>
        <w:numPr>
          <w:ilvl w:val="0"/>
          <w:numId w:val="8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若出现如下下截图框选处返回，则证明与MES网络连接失败，需联系相关IT。</w:t>
      </w:r>
    </w:p>
    <w:p w14:paraId="37891C7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67580" cy="3536950"/>
            <wp:effectExtent l="0" t="0" r="4445" b="6350"/>
            <wp:docPr id="56" name="图片 56" descr="171914700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1719147000214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76758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41935">
      <w:pPr>
        <w:pStyle w:val="3"/>
        <w:numPr>
          <w:ilvl w:val="1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16" w:name="_Toc15099"/>
      <w:r>
        <w:rPr>
          <w:rFonts w:hint="eastAsia"/>
          <w:lang w:val="en-US" w:eastAsia="zh-CN"/>
        </w:rPr>
        <w:t>GetKeyPartsInfo,获取子版信息</w:t>
      </w:r>
      <w:bookmarkEnd w:id="16"/>
    </w:p>
    <w:tbl>
      <w:tblPr>
        <w:tblStyle w:val="26"/>
        <w:tblW w:w="991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466"/>
        <w:gridCol w:w="1268"/>
        <w:gridCol w:w="1351"/>
        <w:gridCol w:w="872"/>
        <w:gridCol w:w="3471"/>
      </w:tblGrid>
      <w:tr w14:paraId="49B9A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A33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name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63C5D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Functional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08C3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value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1563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5468B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type</w:t>
            </w: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66D2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description</w:t>
            </w:r>
          </w:p>
        </w:tc>
      </w:tr>
      <w:tr w14:paraId="79577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0D2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GetKeyPartsInfo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CF6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get sub sn</w:t>
            </w:r>
          </w:p>
          <w:p w14:paraId="330B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获取子版信息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31A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770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sn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8D0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04C7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int32_t GetKeyPartsInfo(CStr sn,CStr boards_json CStr msg);</w:t>
            </w:r>
          </w:p>
          <w:p w14:paraId="108A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Get boards SNs, like POWER, CPU, TOP</w:t>
            </w:r>
          </w:p>
          <w:p w14:paraId="5224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e.g.:</w:t>
            </w:r>
          </w:p>
          <w:p w14:paraId="3621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[{"Item":"POWER_BOARD","Value":"NTB5921AG00314"},{"Item":"CI_BOARD","Value":"NTB5918M100878"},{"Item":"BATTERY_SN","Value":"8535-101211237945PM"}]</w:t>
            </w:r>
          </w:p>
        </w:tc>
      </w:tr>
      <w:tr w14:paraId="754D6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97E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E38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5C0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BE7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0CF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E28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10A05721">
      <w:pPr>
        <w:rPr>
          <w:rFonts w:hint="eastAsia"/>
          <w:lang w:val="en-US" w:eastAsia="zh-CN"/>
        </w:rPr>
      </w:pPr>
    </w:p>
    <w:p w14:paraId="7DDD4AC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此接口作用为获取子版信息，使用参照：测试vi文件夹中GetKeyPartsInfo.vi，如下截图：</w:t>
      </w:r>
    </w:p>
    <w:p w14:paraId="1A30573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408805" cy="1990090"/>
            <wp:effectExtent l="0" t="0" r="1270" b="635"/>
            <wp:docPr id="59" name="图片 59" descr="1719147614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1719147614922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40880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CF8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使用步骤如下：</w:t>
      </w:r>
    </w:p>
    <w:p w14:paraId="03F9378B"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使用64位LabView，打开GetKeyPartsInfo.vi。进入如下界面，双击框选红框。</w:t>
      </w:r>
    </w:p>
    <w:p w14:paraId="262E102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389120" cy="2301240"/>
            <wp:effectExtent l="0" t="0" r="1905" b="3810"/>
            <wp:docPr id="60" name="图片 60" descr="1719147640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1719147640233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9C98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64FDADB"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双击后进入如下截图，按截图处操作：</w:t>
      </w:r>
    </w:p>
    <w:p w14:paraId="322E1585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66665" cy="4021455"/>
            <wp:effectExtent l="0" t="0" r="635" b="7620"/>
            <wp:docPr id="61" name="图片 61" descr="1719147838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1719147838986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066665" cy="402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091FB"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进入如截图处Parmeters选项卡,如截图处配置好参数类型：</w:t>
      </w:r>
    </w:p>
    <w:p w14:paraId="086A112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592955" cy="3669030"/>
            <wp:effectExtent l="0" t="0" r="7620" b="7620"/>
            <wp:docPr id="62" name="图片 62" descr="1719147906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1719147906339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592955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D5CA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21580" cy="4033520"/>
            <wp:effectExtent l="0" t="0" r="7620" b="5080"/>
            <wp:docPr id="63" name="图片 63" descr="171914792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1719147927340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8F12D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08880" cy="3984625"/>
            <wp:effectExtent l="0" t="0" r="1270" b="6350"/>
            <wp:docPr id="64" name="图片 64" descr="171914794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1719147941221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008880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B3B29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8C7FCC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675" cy="4163060"/>
            <wp:effectExtent l="0" t="0" r="3175" b="8890"/>
            <wp:docPr id="65" name="图片 65" descr="1719147962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1719147962470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091EE">
      <w:pPr>
        <w:numPr>
          <w:ilvl w:val="0"/>
          <w:numId w:val="9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点击ok后，进入如下界面，输入sn: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>W0201A00000001-W0201A00000005。</w:t>
      </w:r>
    </w:p>
    <w:p w14:paraId="6477998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770" cy="4284345"/>
            <wp:effectExtent l="0" t="0" r="5080" b="1905"/>
            <wp:docPr id="66" name="图片 66" descr="1719148004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171914800476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B5E1C">
      <w:pPr>
        <w:numPr>
          <w:ilvl w:val="0"/>
          <w:numId w:val="9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使用快捷键：Ctrl+R运行vi,若出现如下截图框选处返回，获取子版信息。</w:t>
      </w:r>
    </w:p>
    <w:p w14:paraId="44929AF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883785" cy="3416935"/>
            <wp:effectExtent l="0" t="0" r="2540" b="2540"/>
            <wp:docPr id="67" name="图片 67" descr="1719148054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1719148054001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883785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C134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若出现msg内出现英文报错，参照1.3TransLateFile文件说明，询问MES相关人员报错信息。</w:t>
      </w:r>
    </w:p>
    <w:p w14:paraId="63F149EB">
      <w:pPr>
        <w:numPr>
          <w:ilvl w:val="0"/>
          <w:numId w:val="9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若出现如下下截图框选处返回，则证明与MES网络连接失败，需联系相关IT。</w:t>
      </w:r>
    </w:p>
    <w:p w14:paraId="35880B2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98390" cy="3815715"/>
            <wp:effectExtent l="0" t="0" r="6985" b="3810"/>
            <wp:docPr id="68" name="图片 68" descr="1719148079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1719148079751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898390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8ED7D">
      <w:pPr>
        <w:pStyle w:val="3"/>
        <w:numPr>
          <w:ilvl w:val="1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17" w:name="_Toc30415"/>
      <w:r>
        <w:rPr>
          <w:rFonts w:hint="eastAsia"/>
          <w:lang w:val="en-US" w:eastAsia="zh-CN"/>
        </w:rPr>
        <w:t>GetVariablesByProduct,获取serils ID</w:t>
      </w:r>
      <w:bookmarkEnd w:id="17"/>
    </w:p>
    <w:tbl>
      <w:tblPr>
        <w:tblStyle w:val="26"/>
        <w:tblW w:w="991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466"/>
        <w:gridCol w:w="1268"/>
        <w:gridCol w:w="1351"/>
        <w:gridCol w:w="872"/>
        <w:gridCol w:w="3471"/>
      </w:tblGrid>
      <w:tr w14:paraId="09DA2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4313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name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21A8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Functional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77D9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value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01D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6006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type</w:t>
            </w: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6503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description</w:t>
            </w:r>
          </w:p>
        </w:tc>
      </w:tr>
      <w:tr w14:paraId="7FE09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C57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GetVariablesByProduct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E98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Get serils ID</w:t>
            </w:r>
          </w:p>
          <w:p w14:paraId="09BD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  <w:p w14:paraId="03621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获取serils ID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5706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5D5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sn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8D3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27A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int32_t GetVariablesByProduct(CStr sn, CStr seriesID, CStr msg);</w:t>
            </w:r>
          </w:p>
          <w:p w14:paraId="33F3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get series ID, </w:t>
            </w:r>
          </w:p>
          <w:p w14:paraId="220C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e.g : A200</w:t>
            </w:r>
          </w:p>
        </w:tc>
      </w:tr>
      <w:tr w14:paraId="09769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FE0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2C8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6098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83C7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seriesID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BBC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B82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4F53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3C2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7FC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DED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2D6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254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96B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02087EE8">
      <w:pPr>
        <w:rPr>
          <w:rFonts w:hint="eastAsia"/>
          <w:lang w:val="en-US" w:eastAsia="zh-CN"/>
        </w:rPr>
      </w:pPr>
    </w:p>
    <w:p w14:paraId="45E0ED7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此接口作用为获取serils ID，使用参照：测试vi文件夹中GetVariablesByProduct.vi，如下截图：</w:t>
      </w:r>
    </w:p>
    <w:p w14:paraId="0DAB245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07890" cy="2254885"/>
            <wp:effectExtent l="0" t="0" r="6985" b="2540"/>
            <wp:docPr id="70" name="图片 70" descr="1719148388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1719148388200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70789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75EF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使用步骤如下：</w:t>
      </w:r>
    </w:p>
    <w:p w14:paraId="36757F4B">
      <w:pPr>
        <w:numPr>
          <w:ilvl w:val="0"/>
          <w:numId w:val="1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使用64位LabView，打开GetVariablesByProduct.vi。进入如下界面，双击截图内红框。</w:t>
      </w:r>
    </w:p>
    <w:p w14:paraId="2777664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477385" cy="2826385"/>
            <wp:effectExtent l="0" t="0" r="8890" b="2540"/>
            <wp:docPr id="72" name="图片 72" descr="1719148435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1719148435691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477385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A073B">
      <w:pPr>
        <w:numPr>
          <w:ilvl w:val="0"/>
          <w:numId w:val="1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双击后进入如下截图，按截图处操作：</w:t>
      </w:r>
    </w:p>
    <w:p w14:paraId="51E34BE6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73600" cy="3856990"/>
            <wp:effectExtent l="0" t="0" r="3175" b="635"/>
            <wp:docPr id="73" name="图片 73" descr="171914853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1719148531381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FD1E5">
      <w:pPr>
        <w:numPr>
          <w:ilvl w:val="0"/>
          <w:numId w:val="1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进入如截图处Parmeters选项卡,如截图处配置好参数类型：</w:t>
      </w:r>
    </w:p>
    <w:p w14:paraId="6F859F4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96790" cy="4011930"/>
            <wp:effectExtent l="0" t="0" r="3810" b="7620"/>
            <wp:docPr id="74" name="图片 74" descr="1719148547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1719148547388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0E2F8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E08A6C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2405" cy="4391660"/>
            <wp:effectExtent l="0" t="0" r="4445" b="8890"/>
            <wp:docPr id="75" name="图片 75" descr="1719148563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1719148563038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C120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8595" cy="4330065"/>
            <wp:effectExtent l="0" t="0" r="8255" b="3810"/>
            <wp:docPr id="76" name="图片 76" descr="1719148573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1719148573419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4599940" cy="3850005"/>
            <wp:effectExtent l="0" t="0" r="635" b="7620"/>
            <wp:docPr id="77" name="图片 77" descr="1719148585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1719148585145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599940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6E762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809A8B1">
      <w:pPr>
        <w:numPr>
          <w:ilvl w:val="0"/>
          <w:numId w:val="1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点击ok后，进入如下界面，输入sn: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>W0201A00000001-W0201A00000005。</w:t>
      </w:r>
    </w:p>
    <w:p w14:paraId="1AD83151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37100" cy="4184650"/>
            <wp:effectExtent l="0" t="0" r="6350" b="6350"/>
            <wp:docPr id="78" name="图片 78" descr="171914862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1719148620084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7ED38">
      <w:pPr>
        <w:numPr>
          <w:ilvl w:val="0"/>
          <w:numId w:val="1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使用快捷键：Ctrl+R运行vi,若出现如下截图框选处返回，获取serils ID成功。</w:t>
      </w:r>
    </w:p>
    <w:p w14:paraId="2B29AAD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950970" cy="3408680"/>
            <wp:effectExtent l="0" t="0" r="1905" b="1270"/>
            <wp:docPr id="80" name="图片 80" descr="1719148669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1719148669682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95097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CB718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若出现msg内出现英文报错，参照1.3TransLateFile文件说明，询问MES相关人员报错信息。</w:t>
      </w:r>
    </w:p>
    <w:p w14:paraId="359D1F88">
      <w:pPr>
        <w:numPr>
          <w:ilvl w:val="0"/>
          <w:numId w:val="10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若出现如下下截图框选处返回，则证明与MES网络连接失败，需联系相关IT。</w:t>
      </w:r>
    </w:p>
    <w:p w14:paraId="129C3CC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999230" cy="3030220"/>
            <wp:effectExtent l="0" t="0" r="1270" b="8255"/>
            <wp:docPr id="79" name="图片 79" descr="1719148643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1719148643639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99923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8BBC9">
      <w:pPr>
        <w:rPr>
          <w:rFonts w:hint="default"/>
          <w:lang w:val="en-US" w:eastAsia="zh-CN"/>
        </w:rPr>
      </w:pPr>
    </w:p>
    <w:p w14:paraId="2F95ABE9">
      <w:pPr>
        <w:pStyle w:val="3"/>
        <w:numPr>
          <w:ilvl w:val="1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18" w:name="_Toc11143"/>
      <w:r>
        <w:rPr>
          <w:rFonts w:hint="eastAsia"/>
          <w:lang w:val="en-US" w:eastAsia="zh-CN"/>
        </w:rPr>
        <w:t>GetVariablesBySNModel_Json,获取SKU and region</w:t>
      </w:r>
      <w:bookmarkEnd w:id="18"/>
    </w:p>
    <w:tbl>
      <w:tblPr>
        <w:tblStyle w:val="26"/>
        <w:tblW w:w="991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466"/>
        <w:gridCol w:w="1268"/>
        <w:gridCol w:w="1351"/>
        <w:gridCol w:w="872"/>
        <w:gridCol w:w="3471"/>
      </w:tblGrid>
      <w:tr w14:paraId="114D3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71BD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name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7C053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Functional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3D7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value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410E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48B0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type</w:t>
            </w: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4B07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description</w:t>
            </w:r>
          </w:p>
        </w:tc>
      </w:tr>
      <w:tr w14:paraId="1374E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4CA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GetVariablesByProduct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267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Get SKU\region</w:t>
            </w:r>
          </w:p>
          <w:p w14:paraId="1A2A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获取SKU\region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0D4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A78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sn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83A3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C3D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int32_t GetVariablesBySNModel_Json(CStr sn, CStr variables_json, CStr msg);</w:t>
            </w:r>
          </w:p>
          <w:p w14:paraId="155E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Get region ,</w:t>
            </w:r>
          </w:p>
          <w:p w14:paraId="2C49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e.g.:[{"Item":"SKU","Value":"ABCD"},{"Item":"Region","Value":"US"}]</w:t>
            </w:r>
          </w:p>
        </w:tc>
      </w:tr>
      <w:tr w14:paraId="7AA7B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B1DF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F6B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CC9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A36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CStr_json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9E0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707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6573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79EC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6F6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8101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790F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15B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869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51D1957B">
      <w:pPr>
        <w:rPr>
          <w:rFonts w:hint="eastAsia"/>
          <w:lang w:val="en-US" w:eastAsia="zh-CN"/>
        </w:rPr>
      </w:pPr>
    </w:p>
    <w:p w14:paraId="4E9C0A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此接口作用为获取SKU and region，使用参照：测试vi文件夹中GetVariablesBySNModel_Json.vi，如下截图：</w:t>
      </w:r>
    </w:p>
    <w:p w14:paraId="3DF7BC3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660900" cy="2298065"/>
            <wp:effectExtent l="0" t="0" r="6350" b="6985"/>
            <wp:docPr id="81" name="图片 81" descr="1719148742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1719148742709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7474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使用步骤如下：</w:t>
      </w:r>
    </w:p>
    <w:p w14:paraId="4C567156">
      <w:pPr>
        <w:numPr>
          <w:ilvl w:val="0"/>
          <w:numId w:val="1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使用64位LabView，打开GetVariablesBySNModel_Json.vi。进入如下界面，双击截图内红框。</w:t>
      </w:r>
    </w:p>
    <w:p w14:paraId="71E9BB8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544060" cy="2716530"/>
            <wp:effectExtent l="0" t="0" r="8890" b="7620"/>
            <wp:docPr id="82" name="图片 82" descr="1719148767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1719148767988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54406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FB1C2">
      <w:pPr>
        <w:numPr>
          <w:ilvl w:val="0"/>
          <w:numId w:val="1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双击后进入如下截图，按截图处操作：</w:t>
      </w:r>
    </w:p>
    <w:p w14:paraId="36722B26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31105" cy="4061460"/>
            <wp:effectExtent l="0" t="0" r="7620" b="5715"/>
            <wp:docPr id="83" name="图片 83" descr="1719148842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1719148842898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031105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62243">
      <w:pPr>
        <w:numPr>
          <w:ilvl w:val="0"/>
          <w:numId w:val="1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进入如截图处Parmeters选项卡,如截图处配置好参数类型：</w:t>
      </w:r>
    </w:p>
    <w:p w14:paraId="371C69C4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01895" cy="4079875"/>
            <wp:effectExtent l="0" t="0" r="8255" b="6350"/>
            <wp:docPr id="84" name="图片 84" descr="171914886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1719148862138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F728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39F1F7F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4217035"/>
            <wp:effectExtent l="0" t="0" r="6985" b="2540"/>
            <wp:docPr id="85" name="图片 85" descr="1719148875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1719148875732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129DD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135" cy="4262755"/>
            <wp:effectExtent l="0" t="0" r="5715" b="4445"/>
            <wp:docPr id="86" name="图片 86" descr="1719148885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1719148885605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71382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178425" cy="4382135"/>
            <wp:effectExtent l="0" t="0" r="3175" b="8890"/>
            <wp:docPr id="87" name="图片 87" descr="1719148896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1719148896342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178425" cy="438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6BE6B">
      <w:pPr>
        <w:numPr>
          <w:ilvl w:val="0"/>
          <w:numId w:val="1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点击ok后，进入如下界面，输入sn: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>W0201A00000001-W0201A00000005。</w:t>
      </w:r>
    </w:p>
    <w:p w14:paraId="79894A7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140960" cy="3964940"/>
            <wp:effectExtent l="0" t="0" r="2540" b="6985"/>
            <wp:docPr id="88" name="图片 88" descr="1719148927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1719148927426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586E">
      <w:pPr>
        <w:numPr>
          <w:ilvl w:val="0"/>
          <w:numId w:val="1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使用快捷键：Ctrl+R运行vi,若出现如下截图框选处返回，获取SKU and region成功。</w:t>
      </w:r>
    </w:p>
    <w:p w14:paraId="037A5F04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45355" cy="3768090"/>
            <wp:effectExtent l="0" t="0" r="7620" b="3810"/>
            <wp:docPr id="91" name="图片 91" descr="1719149316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1719149316970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4745355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3087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若出现msg内出现英文报错:</w:t>
      </w:r>
      <w:r>
        <w:rPr>
          <w:rFonts w:hint="eastAsia"/>
          <w:b/>
          <w:bCs/>
          <w:color w:val="FF0000"/>
          <w:lang w:val="en-US" w:eastAsia="zh-CN"/>
        </w:rPr>
        <w:t>{"code":"06", "message":"SN is not exist"}</w:t>
      </w:r>
      <w:r>
        <w:rPr>
          <w:rFonts w:hint="eastAsia"/>
          <w:lang w:val="en-US" w:eastAsia="zh-CN"/>
        </w:rPr>
        <w:t>，参照1.3TransLateFile文件说明，询问MES相关人员报错信息。</w:t>
      </w:r>
    </w:p>
    <w:p w14:paraId="3DD61F5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58055" cy="3663315"/>
            <wp:effectExtent l="0" t="0" r="4445" b="3810"/>
            <wp:docPr id="89" name="图片 89" descr="1719149007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1719149007993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4758055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AC84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日志文本内出现:</w:t>
      </w:r>
      <w:r>
        <w:rPr>
          <w:rFonts w:hint="eastAsia"/>
          <w:b/>
          <w:bCs/>
          <w:color w:val="FF0000"/>
          <w:lang w:val="en-US" w:eastAsia="zh-CN"/>
        </w:rPr>
        <w:t xml:space="preserve">中文返回错误信息 :    {"code":"1600607","error":"在MES，产品型号获取失败。MES查询失败：MES返回条码不存在","data":null} </w:t>
      </w:r>
    </w:p>
    <w:p w14:paraId="43B8B68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38675" cy="2711450"/>
            <wp:effectExtent l="0" t="0" r="0" b="3175"/>
            <wp:docPr id="90" name="图片 90" descr="1719149049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1719149049541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09803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3363FC8">
      <w:pPr>
        <w:numPr>
          <w:ilvl w:val="0"/>
          <w:numId w:val="1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若出现如下下截图框选处返回，则证明与MES网络连接失败，需联系相关IT。</w:t>
      </w:r>
    </w:p>
    <w:p w14:paraId="45895F9F">
      <w:pPr>
        <w:widowControl w:val="0"/>
        <w:numPr>
          <w:ilvl w:val="0"/>
          <w:numId w:val="0"/>
        </w:numPr>
        <w:tabs>
          <w:tab w:val="left" w:pos="312"/>
        </w:tabs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72965" cy="4440555"/>
            <wp:effectExtent l="0" t="0" r="3810" b="7620"/>
            <wp:docPr id="92" name="图片 92" descr="1719149382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1719149382607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672965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6AE11">
      <w:pPr>
        <w:pStyle w:val="3"/>
        <w:numPr>
          <w:ilvl w:val="1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19" w:name="_Toc24116"/>
      <w:r>
        <w:rPr>
          <w:rFonts w:hint="eastAsia"/>
          <w:lang w:val="en-US" w:eastAsia="zh-CN"/>
        </w:rPr>
        <w:t>GetSNInfoByStation ,get battery cell info</w:t>
      </w:r>
      <w:bookmarkEnd w:id="19"/>
    </w:p>
    <w:tbl>
      <w:tblPr>
        <w:tblStyle w:val="26"/>
        <w:tblW w:w="991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466"/>
        <w:gridCol w:w="1268"/>
        <w:gridCol w:w="1351"/>
        <w:gridCol w:w="872"/>
        <w:gridCol w:w="3471"/>
      </w:tblGrid>
      <w:tr w14:paraId="6D746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D10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name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7EA5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Functional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1C72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value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16A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213FD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type</w:t>
            </w: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21C8C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description</w:t>
            </w:r>
          </w:p>
        </w:tc>
      </w:tr>
      <w:tr w14:paraId="47F6D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8B5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GetSNInfoByStation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88F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get battery cell info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1BC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BD40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sn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165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AFB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int32_t GetSNInfoByStation(CStr sn, CStr variables_jason,CStr msg);</w:t>
            </w:r>
          </w:p>
          <w:p w14:paraId="3BB8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e.g:[{"Item":"POWER_BOARD","Value":"NTB5921AG00314"},{"Item":"BATTERY_SN","Value":"8535-101211237945PM"}]</w:t>
            </w:r>
          </w:p>
        </w:tc>
      </w:tr>
      <w:tr w14:paraId="618FC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3033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02C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338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882C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variables_json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0E7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497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2C14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3A3D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8BC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A31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17E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5F5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551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5A62BC92">
      <w:pPr>
        <w:rPr>
          <w:rFonts w:hint="eastAsia"/>
          <w:lang w:val="en-US" w:eastAsia="zh-CN"/>
        </w:rPr>
      </w:pPr>
    </w:p>
    <w:p w14:paraId="520EE71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此接口作用为get battery cell info，使用参照：测试vi文件夹中 GetSNInfoByStation.vi，如下截图：</w:t>
      </w:r>
    </w:p>
    <w:p w14:paraId="4F579B2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982085" cy="2261235"/>
            <wp:effectExtent l="0" t="0" r="8890" b="5715"/>
            <wp:docPr id="110" name="图片 110" descr="1719150520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1719150520292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3982085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65C3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使用步骤如下：</w:t>
      </w:r>
    </w:p>
    <w:p w14:paraId="1A5E1F86">
      <w:pPr>
        <w:numPr>
          <w:ilvl w:val="0"/>
          <w:numId w:val="1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使用64位LabView，打开 GetSNInfoByStation.vi。进入如下界面，双击截图内红框。</w:t>
      </w:r>
    </w:p>
    <w:p w14:paraId="2016193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64635" cy="2783840"/>
            <wp:effectExtent l="0" t="0" r="2540" b="6985"/>
            <wp:docPr id="111" name="图片 111" descr="1719150556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1719150556007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06463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6EE01">
      <w:pPr>
        <w:numPr>
          <w:ilvl w:val="0"/>
          <w:numId w:val="1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双击后进入如下截图，按截图处操作：</w:t>
      </w:r>
    </w:p>
    <w:p w14:paraId="6E5D3984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801235" cy="3839210"/>
            <wp:effectExtent l="0" t="0" r="8890" b="8890"/>
            <wp:docPr id="112" name="图片 112" descr="1719150602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1719150602515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177E3">
      <w:pPr>
        <w:numPr>
          <w:ilvl w:val="0"/>
          <w:numId w:val="1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进入如截图处Parmeters选项卡,如截图处配置好参数类型：</w:t>
      </w:r>
    </w:p>
    <w:p w14:paraId="31998E1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2405" cy="4188460"/>
            <wp:effectExtent l="0" t="0" r="4445" b="2540"/>
            <wp:docPr id="113" name="图片 113" descr="1719150625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1719150625590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8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41DB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8595" cy="4258945"/>
            <wp:effectExtent l="0" t="0" r="8255" b="8255"/>
            <wp:docPr id="114" name="图片 114" descr="1719150638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1719150638008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25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DD780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230" cy="3952875"/>
            <wp:effectExtent l="0" t="0" r="7620" b="0"/>
            <wp:docPr id="115" name="图片 115" descr="171915065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1719150651458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77048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CDD237B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C0E839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809490" cy="3717925"/>
            <wp:effectExtent l="0" t="0" r="635" b="6350"/>
            <wp:docPr id="116" name="图片 116" descr="1719150664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1719150664423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80949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F4BB2">
      <w:pPr>
        <w:numPr>
          <w:ilvl w:val="0"/>
          <w:numId w:val="1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点击ok后，进入如下界面，输入sn: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>W0201A00000001-W0201A00000005。</w:t>
      </w:r>
    </w:p>
    <w:p w14:paraId="365FFF5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654550" cy="4453890"/>
            <wp:effectExtent l="0" t="0" r="3175" b="3810"/>
            <wp:docPr id="118" name="图片 118" descr="1719150712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1719150712845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4654550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AAB7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002E8A3">
      <w:pPr>
        <w:numPr>
          <w:ilvl w:val="0"/>
          <w:numId w:val="1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使用快捷键：Ctrl+R运行vi,若出现如下截图框选处返回，get battery cell info成功。</w:t>
      </w:r>
    </w:p>
    <w:p w14:paraId="4EEC1FA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85665" cy="3154045"/>
            <wp:effectExtent l="0" t="0" r="635" b="8255"/>
            <wp:docPr id="119" name="图片 119" descr="1719150743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1719150743556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4685665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A1411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若出现msg内出现英文报错，参照1.3TransLateFile文件说明，询问MES相关人员报错信息。</w:t>
      </w:r>
    </w:p>
    <w:p w14:paraId="33DBADAD">
      <w:pPr>
        <w:numPr>
          <w:ilvl w:val="0"/>
          <w:numId w:val="12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若出现如下下截图框选处返回，则证明与MES网络连接失败，需联系相关IT。</w:t>
      </w:r>
    </w:p>
    <w:p w14:paraId="3733D9F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45685" cy="3820795"/>
            <wp:effectExtent l="0" t="0" r="2540" b="8255"/>
            <wp:docPr id="117" name="图片 117" descr="1719150685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1719150685682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845685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891C4">
      <w:pPr>
        <w:pStyle w:val="3"/>
        <w:numPr>
          <w:ilvl w:val="1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20" w:name="_Toc30557"/>
      <w:r>
        <w:rPr>
          <w:rFonts w:hint="eastAsia"/>
          <w:lang w:val="en-US" w:eastAsia="zh-CN"/>
        </w:rPr>
        <w:t>UploadTestResult,上传测试结果</w:t>
      </w:r>
      <w:bookmarkEnd w:id="20"/>
    </w:p>
    <w:tbl>
      <w:tblPr>
        <w:tblStyle w:val="26"/>
        <w:tblW w:w="991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466"/>
        <w:gridCol w:w="1268"/>
        <w:gridCol w:w="1351"/>
        <w:gridCol w:w="872"/>
        <w:gridCol w:w="3471"/>
      </w:tblGrid>
      <w:tr w14:paraId="6F8E9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2EB0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name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4BA9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Functional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387ED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value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683C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Return 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5FA7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type</w:t>
            </w: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CC99"/>
            <w:vAlign w:val="center"/>
          </w:tcPr>
          <w:p w14:paraId="4057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function description</w:t>
            </w:r>
          </w:p>
        </w:tc>
      </w:tr>
      <w:tr w14:paraId="7A96F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D76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GetSNInfoByStation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EA9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Upload result</w:t>
            </w:r>
          </w:p>
          <w:p w14:paraId="29D6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上传测试结果</w:t>
            </w:r>
          </w:p>
          <w:p w14:paraId="0CD8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passfail:只能输入:pass、fail</w:t>
            </w:r>
          </w:p>
          <w:p w14:paraId="30C5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EA2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F3E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sn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ADF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04551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int32_t UploadTestResult(CStr sn, CStr passfail, CStr msg);</w:t>
            </w:r>
          </w:p>
        </w:tc>
      </w:tr>
      <w:tr w14:paraId="136B2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657E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F9B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B27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D12B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passfail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6B8F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DC8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AFB8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4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640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5"/>
                <w:szCs w:val="15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5FD4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200A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7FB0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msg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4D27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TCHAR *</w:t>
            </w:r>
          </w:p>
        </w:tc>
        <w:tc>
          <w:tcPr>
            <w:tcW w:w="3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C0C0C0" w:fill="FFFFFF" w:themeFill="background1"/>
            <w:vAlign w:val="center"/>
          </w:tcPr>
          <w:p w14:paraId="1E965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539A84B2">
      <w:pPr>
        <w:rPr>
          <w:rFonts w:hint="eastAsia"/>
          <w:lang w:val="en-US" w:eastAsia="zh-CN"/>
        </w:rPr>
      </w:pPr>
    </w:p>
    <w:p w14:paraId="41D422E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此接口作用为上传测试结果，使用参照：测试vi文件夹中 UploadTestResult.vi，如下截图：</w:t>
      </w:r>
    </w:p>
    <w:p w14:paraId="50DE864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763645" cy="2032635"/>
            <wp:effectExtent l="0" t="0" r="8255" b="5715"/>
            <wp:docPr id="93" name="图片 93" descr="1719149422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1719149422507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3763645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3D1E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使用步骤如下：</w:t>
      </w:r>
    </w:p>
    <w:p w14:paraId="6B4A11A3">
      <w:pPr>
        <w:numPr>
          <w:ilvl w:val="0"/>
          <w:numId w:val="1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使用64位LabView，打开 UploadTestResult.vi。进入如下界面，双击截图内红框。</w:t>
      </w:r>
    </w:p>
    <w:p w14:paraId="177AB27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725545" cy="1711960"/>
            <wp:effectExtent l="0" t="0" r="8255" b="2540"/>
            <wp:docPr id="94" name="图片 94" descr="1719149443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1719149443507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725545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7F18D">
      <w:pPr>
        <w:numPr>
          <w:ilvl w:val="0"/>
          <w:numId w:val="1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双击后进入如下截图，按截图处操作：</w:t>
      </w:r>
    </w:p>
    <w:p w14:paraId="6F1E9C2F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819650" cy="3749040"/>
            <wp:effectExtent l="0" t="0" r="0" b="3810"/>
            <wp:docPr id="95" name="图片 95" descr="1719149493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1719149493499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E711C">
      <w:pPr>
        <w:numPr>
          <w:ilvl w:val="0"/>
          <w:numId w:val="1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进入如截图处Parmeters选项卡,如截图处配置好参数类型：</w:t>
      </w:r>
    </w:p>
    <w:p w14:paraId="72BF135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4115435"/>
            <wp:effectExtent l="0" t="0" r="5080" b="8890"/>
            <wp:docPr id="96" name="图片 96" descr="1719149509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1719149509813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11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C011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5911B9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4310" cy="4029710"/>
            <wp:effectExtent l="0" t="0" r="2540" b="8890"/>
            <wp:docPr id="97" name="图片 97" descr="1719149523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1719149523682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CD90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230" cy="4333240"/>
            <wp:effectExtent l="0" t="0" r="7620" b="635"/>
            <wp:docPr id="98" name="图片 98" descr="1719149533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1719149533746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3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F261B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50790" cy="4069080"/>
            <wp:effectExtent l="0" t="0" r="6985" b="7620"/>
            <wp:docPr id="99" name="图片 99" descr="1719149544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1719149544890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05079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624B">
      <w:pPr>
        <w:numPr>
          <w:ilvl w:val="0"/>
          <w:numId w:val="1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点击ok后，进入如下界面，输入sn: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>W0201A00000001-W0201A00000005。passfail:只能输入:pass、fail。</w:t>
      </w:r>
    </w:p>
    <w:p w14:paraId="4D69CCE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3613150"/>
            <wp:effectExtent l="0" t="0" r="7620" b="6350"/>
            <wp:docPr id="102" name="图片 102" descr="1719149657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1719149657645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D85E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D0AFE6D">
      <w:pPr>
        <w:numPr>
          <w:ilvl w:val="0"/>
          <w:numId w:val="1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使用快捷键：Ctrl+R运行vi,若出现如下截图框选处返回，上传测试结果成功。</w:t>
      </w:r>
      <w:r>
        <w:rPr>
          <w:rFonts w:hint="eastAsia"/>
          <w:lang w:val="en-US" w:eastAsia="zh-CN"/>
        </w:rPr>
        <w:drawing>
          <wp:inline distT="0" distB="0" distL="114300" distR="114300">
            <wp:extent cx="5269230" cy="3846830"/>
            <wp:effectExtent l="0" t="0" r="7620" b="1270"/>
            <wp:docPr id="106" name="图片 106" descr="1719149837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1719149837962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CEBA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并在mes系统页面上查看结果，若出现如下截图处品质状态合格，则证明上传成功。</w:t>
      </w:r>
    </w:p>
    <w:p w14:paraId="2981362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3061335"/>
            <wp:effectExtent l="0" t="0" r="7620" b="5715"/>
            <wp:docPr id="104" name="图片 104" descr="企业微信截图_17187674732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企业微信截图_17187674732488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04E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若出现msg内出现英文报错，参照1.3TransLateFile文件说明，询问MES相关人员报错信息。</w:t>
      </w:r>
    </w:p>
    <w:p w14:paraId="5BDA43B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8595" cy="3906520"/>
            <wp:effectExtent l="0" t="0" r="8255" b="8255"/>
            <wp:docPr id="105" name="图片 105" descr="1719149797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1719149797617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0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0A4C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6499F25B">
      <w:pPr>
        <w:numPr>
          <w:ilvl w:val="0"/>
          <w:numId w:val="1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若出现如下下截图框选处返回，则证明与MES网络连接失败，需联系相关IT。</w:t>
      </w:r>
    </w:p>
    <w:p w14:paraId="308DCD7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325" cy="3533775"/>
            <wp:effectExtent l="0" t="0" r="0" b="0"/>
            <wp:docPr id="101" name="图片 101" descr="1719149632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1719149632866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59AB3">
      <w:pPr>
        <w:rPr>
          <w:rFonts w:hint="default"/>
          <w:lang w:val="en-US" w:eastAsia="zh-CN"/>
        </w:rPr>
      </w:pPr>
    </w:p>
    <w:sectPr>
      <w:footerReference r:id="rId12" w:type="default"/>
      <w:headerReference r:id="rId11" w:type="even"/>
      <w:pgSz w:w="11906" w:h="16838"/>
      <w:pgMar w:top="1440" w:right="1800" w:bottom="1440" w:left="1800" w:header="851" w:footer="992" w:gutter="0"/>
      <w:pgNumType w:start="1"/>
      <w:cols w:space="425" w:num="1"/>
      <w:docGrid w:linePitch="34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iti SC 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5587A">
    <w:pPr>
      <w:pStyle w:val="19"/>
      <w:ind w:right="360"/>
    </w:pP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5DD65">
    <w:pPr>
      <w:pStyle w:val="19"/>
      <w:framePr w:wrap="around" w:vAnchor="text" w:hAnchor="margin" w:xAlign="right" w:y="1"/>
      <w:rPr>
        <w:rStyle w:val="30"/>
      </w:rPr>
    </w:pPr>
    <w:r>
      <w:rPr>
        <w:rStyle w:val="30"/>
      </w:rPr>
      <w:fldChar w:fldCharType="begin"/>
    </w:r>
    <w:r>
      <w:rPr>
        <w:rStyle w:val="30"/>
      </w:rPr>
      <w:instrText xml:space="preserve">PAGE  </w:instrText>
    </w:r>
    <w:r>
      <w:rPr>
        <w:rStyle w:val="30"/>
      </w:rPr>
      <w:fldChar w:fldCharType="end"/>
    </w:r>
  </w:p>
  <w:p w14:paraId="0CC6C813">
    <w:pPr>
      <w:pStyle w:val="1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90590">
    <w:pPr>
      <w:pStyle w:val="19"/>
      <w:rPr>
        <w:rFonts w:ascii="宋体" w:hAnsi="宋体" w:cs="Times"/>
        <w:color w:val="999999"/>
        <w:szCs w:val="21"/>
        <w:lang w:val="en-C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D9B9E">
    <w:pPr>
      <w:pStyle w:val="19"/>
      <w:framePr w:wrap="around" w:vAnchor="text" w:hAnchor="margin" w:xAlign="center" w:y="1"/>
      <w:rPr>
        <w:rStyle w:val="30"/>
      </w:rPr>
    </w:pPr>
    <w:r>
      <w:rPr>
        <w:rStyle w:val="30"/>
      </w:rPr>
      <w:fldChar w:fldCharType="begin"/>
    </w:r>
    <w:r>
      <w:rPr>
        <w:rStyle w:val="30"/>
      </w:rPr>
      <w:instrText xml:space="preserve">PAGE  </w:instrText>
    </w:r>
    <w:r>
      <w:rPr>
        <w:rStyle w:val="30"/>
      </w:rPr>
      <w:fldChar w:fldCharType="end"/>
    </w:r>
  </w:p>
  <w:p w14:paraId="4DC28A1B">
    <w:pPr>
      <w:pStyle w:val="1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DD8E8">
    <w:pPr>
      <w:pStyle w:val="19"/>
      <w:jc w:val="right"/>
      <w:rPr>
        <w:rFonts w:ascii="宋体" w:hAnsi="宋体" w:cs="Times"/>
        <w:color w:val="999999"/>
        <w:szCs w:val="21"/>
        <w:lang w:val="en-CA"/>
      </w:rPr>
    </w:pPr>
    <w:r>
      <w:rPr>
        <w:rFonts w:hint="eastAsia" w:ascii="宋体" w:hAnsi="宋体" w:cs="Times"/>
        <w:color w:val="999999"/>
        <w:szCs w:val="21"/>
        <w:lang w:val="en-CA" w:eastAsia="zh-CN"/>
      </w:rPr>
      <w:t xml:space="preserve">第 </w:t>
    </w:r>
    <w:r>
      <w:rPr>
        <w:rFonts w:ascii="宋体" w:hAnsi="宋体" w:cs="Times"/>
        <w:color w:val="999999"/>
        <w:szCs w:val="21"/>
        <w:lang w:val="en-CA" w:eastAsia="zh-CN"/>
      </w:rPr>
      <w:fldChar w:fldCharType="begin"/>
    </w:r>
    <w:r>
      <w:rPr>
        <w:rFonts w:ascii="宋体" w:hAnsi="宋体" w:cs="Times"/>
        <w:color w:val="999999"/>
        <w:szCs w:val="21"/>
        <w:lang w:val="en-CA" w:eastAsia="zh-CN"/>
      </w:rPr>
      <w:instrText xml:space="preserve"> </w:instrText>
    </w:r>
    <w:r>
      <w:rPr>
        <w:rFonts w:hint="eastAsia" w:ascii="宋体" w:hAnsi="宋体" w:cs="Times"/>
        <w:color w:val="999999"/>
        <w:szCs w:val="21"/>
        <w:lang w:val="en-CA" w:eastAsia="zh-CN"/>
      </w:rPr>
      <w:instrText xml:space="preserve">PAGE  \* Arabic  \* MERGEFORMAT</w:instrText>
    </w:r>
    <w:r>
      <w:rPr>
        <w:rFonts w:ascii="宋体" w:hAnsi="宋体" w:cs="Times"/>
        <w:color w:val="999999"/>
        <w:szCs w:val="21"/>
        <w:lang w:val="en-CA" w:eastAsia="zh-CN"/>
      </w:rPr>
      <w:instrText xml:space="preserve"> </w:instrText>
    </w:r>
    <w:r>
      <w:rPr>
        <w:rFonts w:ascii="宋体" w:hAnsi="宋体" w:cs="Times"/>
        <w:color w:val="999999"/>
        <w:szCs w:val="21"/>
        <w:lang w:val="en-CA" w:eastAsia="zh-CN"/>
      </w:rPr>
      <w:fldChar w:fldCharType="separate"/>
    </w:r>
    <w:r>
      <w:rPr>
        <w:rFonts w:ascii="宋体" w:hAnsi="宋体" w:cs="Times"/>
        <w:color w:val="999999"/>
        <w:szCs w:val="21"/>
        <w:lang w:val="en-CA" w:eastAsia="zh-CN"/>
      </w:rPr>
      <w:t>8</w:t>
    </w:r>
    <w:r>
      <w:rPr>
        <w:rFonts w:ascii="宋体" w:hAnsi="宋体" w:cs="Times"/>
        <w:color w:val="999999"/>
        <w:szCs w:val="21"/>
        <w:lang w:val="en-CA" w:eastAsia="zh-CN"/>
      </w:rPr>
      <w:fldChar w:fldCharType="end"/>
    </w:r>
    <w:r>
      <w:rPr>
        <w:rFonts w:ascii="宋体" w:hAnsi="宋体" w:cs="Times"/>
        <w:color w:val="999999"/>
        <w:szCs w:val="21"/>
        <w:lang w:val="en-CA" w:eastAsia="zh-CN"/>
      </w:rPr>
      <w:t xml:space="preserve"> </w:t>
    </w:r>
    <w:r>
      <w:rPr>
        <w:rFonts w:hint="eastAsia" w:ascii="宋体" w:hAnsi="宋体" w:cs="Times"/>
        <w:color w:val="999999"/>
        <w:szCs w:val="21"/>
        <w:lang w:val="en-CA" w:eastAsia="zh-CN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DFDD9">
    <w:pPr>
      <w:pStyle w:val="20"/>
      <w:ind w:firstLine="3450" w:firstLineChars="1500"/>
      <w:rPr>
        <w:rFonts w:hint="eastAsia"/>
        <w:lang w:val="en-US" w:eastAsia="zh-CN"/>
      </w:rPr>
    </w:pPr>
    <w:r>
      <w:rPr>
        <w:rFonts w:hint="eastAsia"/>
        <w:lang w:val="en-US" w:eastAsia="zh-CN"/>
      </w:rPr>
      <w:t>国光DLL使用说明书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EB602">
    <w:pPr>
      <w:pStyle w:val="20"/>
      <w:jc w:val="center"/>
    </w:pPr>
    <w:bookmarkStart w:id="21" w:name="_Hlk534728224"/>
    <w:bookmarkStart w:id="22" w:name="_Hlk534726034"/>
    <w:bookmarkStart w:id="23" w:name="_Hlk534727439"/>
    <w:bookmarkStart w:id="24" w:name="_Hlk534728946"/>
    <w:bookmarkStart w:id="25" w:name="_Hlk534730241"/>
    <w:bookmarkStart w:id="26" w:name="_Hlk534727295"/>
    <w:bookmarkStart w:id="27" w:name="_Hlk534728217"/>
    <w:bookmarkStart w:id="28" w:name="_Hlk534726035"/>
    <w:bookmarkStart w:id="29" w:name="_Hlk534730313"/>
    <w:bookmarkStart w:id="30" w:name="_Hlk534727416"/>
    <w:bookmarkStart w:id="31" w:name="_Hlk534726210"/>
    <w:bookmarkStart w:id="32" w:name="_Hlk534725144"/>
    <w:bookmarkStart w:id="33" w:name="_Hlk534730300"/>
    <w:bookmarkStart w:id="34" w:name="_Hlk534728225"/>
    <w:bookmarkStart w:id="35" w:name="_Hlk534727294"/>
    <w:bookmarkStart w:id="36" w:name="_Hlk534727440"/>
    <w:bookmarkStart w:id="37" w:name="_Hlk534725763"/>
    <w:bookmarkStart w:id="38" w:name="_Hlk534726221"/>
    <w:bookmarkStart w:id="39" w:name="_Hlk534727297"/>
    <w:bookmarkStart w:id="40" w:name="_Hlk534725145"/>
    <w:bookmarkStart w:id="41" w:name="_Hlk534725764"/>
    <w:bookmarkStart w:id="42" w:name="_Hlk534728947"/>
    <w:bookmarkStart w:id="43" w:name="_Hlk534727298"/>
    <w:bookmarkStart w:id="44" w:name="_Hlk534730680"/>
    <w:bookmarkStart w:id="45" w:name="_Hlk534726569"/>
    <w:bookmarkStart w:id="46" w:name="_Hlk534729089"/>
    <w:bookmarkStart w:id="47" w:name="_Hlk534730679"/>
    <w:bookmarkStart w:id="48" w:name="_Hlk534726220"/>
    <w:bookmarkStart w:id="49" w:name="_Hlk534730314"/>
    <w:bookmarkStart w:id="50" w:name="_Hlk534730301"/>
    <w:bookmarkStart w:id="51" w:name="_Hlk534726568"/>
    <w:bookmarkStart w:id="52" w:name="_Hlk534726211"/>
    <w:bookmarkStart w:id="53" w:name="_Hlk534730240"/>
    <w:bookmarkStart w:id="54" w:name="_Hlk534728218"/>
    <w:bookmarkStart w:id="55" w:name="_Hlk534727415"/>
    <w:bookmarkStart w:id="56" w:name="_Hlk534729088"/>
    <w:r>
      <w:rPr>
        <w:rFonts w:hint="eastAsia"/>
      </w:rPr>
      <w:t>深圳“12361”工程XX项目</w:t>
    </w:r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r>
      <w:rPr>
        <w:rFonts w:hint="eastAsia"/>
      </w:rPr>
      <w:t>系统维护手册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18288"/>
  <w:p w14:paraId="010F55AD"/>
  <w:p w14:paraId="5796DAAF"/>
  <w:p w14:paraId="36989A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093C26"/>
    <w:multiLevelType w:val="singleLevel"/>
    <w:tmpl w:val="8C093C2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30D9A6D"/>
    <w:multiLevelType w:val="singleLevel"/>
    <w:tmpl w:val="930D9A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99B38718"/>
    <w:multiLevelType w:val="singleLevel"/>
    <w:tmpl w:val="99B3871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A7BB7D2B"/>
    <w:multiLevelType w:val="singleLevel"/>
    <w:tmpl w:val="A7BB7D2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DCE69A83"/>
    <w:multiLevelType w:val="singleLevel"/>
    <w:tmpl w:val="DCE69A8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E9A3EE9C"/>
    <w:multiLevelType w:val="singleLevel"/>
    <w:tmpl w:val="E9A3EE9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EAB8CA63"/>
    <w:multiLevelType w:val="singleLevel"/>
    <w:tmpl w:val="EAB8CA6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080B2EC8"/>
    <w:multiLevelType w:val="multilevel"/>
    <w:tmpl w:val="080B2EC8"/>
    <w:lvl w:ilvl="0" w:tentative="0">
      <w:start w:val="1"/>
      <w:numFmt w:val="ideographDigital"/>
      <w:lvlText w:val="第%1章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 w:ascii="黑体" w:eastAsia="黑体"/>
        <w:lang w:val="en-US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  <w:rPr>
        <w:rFonts w:hint="eastAsia" w:ascii="黑体" w:eastAsia="黑体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8">
    <w:nsid w:val="0B0E94CF"/>
    <w:multiLevelType w:val="singleLevel"/>
    <w:tmpl w:val="0B0E94C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4DF408B9"/>
    <w:multiLevelType w:val="singleLevel"/>
    <w:tmpl w:val="4DF408B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6C4A4BF6"/>
    <w:multiLevelType w:val="singleLevel"/>
    <w:tmpl w:val="6C4A4B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7194DEAF"/>
    <w:multiLevelType w:val="singleLevel"/>
    <w:tmpl w:val="7194DEA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7E19FC09"/>
    <w:multiLevelType w:val="singleLevel"/>
    <w:tmpl w:val="7E19FC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20"/>
  <w:drawingGridVerticalSpacing w:val="163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lNWJlMGFiMTNkNGUyYmM2MDM3ZGM2NjJhOWViZWUifQ=="/>
  </w:docVars>
  <w:rsids>
    <w:rsidRoot w:val="00172A27"/>
    <w:rsid w:val="0000013A"/>
    <w:rsid w:val="00000A99"/>
    <w:rsid w:val="0000601C"/>
    <w:rsid w:val="000077B2"/>
    <w:rsid w:val="00017A7B"/>
    <w:rsid w:val="00026C78"/>
    <w:rsid w:val="00035338"/>
    <w:rsid w:val="00044F60"/>
    <w:rsid w:val="00046124"/>
    <w:rsid w:val="00053BB5"/>
    <w:rsid w:val="0006624A"/>
    <w:rsid w:val="00067088"/>
    <w:rsid w:val="000707EF"/>
    <w:rsid w:val="00083049"/>
    <w:rsid w:val="00083D04"/>
    <w:rsid w:val="0008591E"/>
    <w:rsid w:val="00092232"/>
    <w:rsid w:val="0009345D"/>
    <w:rsid w:val="000A6500"/>
    <w:rsid w:val="000A75D4"/>
    <w:rsid w:val="000D799F"/>
    <w:rsid w:val="000E6E10"/>
    <w:rsid w:val="000F19AA"/>
    <w:rsid w:val="001047E1"/>
    <w:rsid w:val="001107E7"/>
    <w:rsid w:val="00113116"/>
    <w:rsid w:val="00117104"/>
    <w:rsid w:val="00117215"/>
    <w:rsid w:val="001175CF"/>
    <w:rsid w:val="001179F7"/>
    <w:rsid w:val="00124735"/>
    <w:rsid w:val="00131BD9"/>
    <w:rsid w:val="0013364E"/>
    <w:rsid w:val="0013695F"/>
    <w:rsid w:val="00140CC6"/>
    <w:rsid w:val="00142AD3"/>
    <w:rsid w:val="0014697E"/>
    <w:rsid w:val="0014759D"/>
    <w:rsid w:val="0015155E"/>
    <w:rsid w:val="0015279C"/>
    <w:rsid w:val="0015646A"/>
    <w:rsid w:val="00157B32"/>
    <w:rsid w:val="00164EE2"/>
    <w:rsid w:val="001663AE"/>
    <w:rsid w:val="00172A27"/>
    <w:rsid w:val="00173B35"/>
    <w:rsid w:val="00177BA9"/>
    <w:rsid w:val="00180031"/>
    <w:rsid w:val="00184807"/>
    <w:rsid w:val="0018692E"/>
    <w:rsid w:val="0019095C"/>
    <w:rsid w:val="0019539F"/>
    <w:rsid w:val="00196123"/>
    <w:rsid w:val="00196736"/>
    <w:rsid w:val="00197BCC"/>
    <w:rsid w:val="001A00CF"/>
    <w:rsid w:val="001A509D"/>
    <w:rsid w:val="001B219E"/>
    <w:rsid w:val="001B315D"/>
    <w:rsid w:val="001B4CC7"/>
    <w:rsid w:val="001C25F2"/>
    <w:rsid w:val="001C6DB3"/>
    <w:rsid w:val="001C7257"/>
    <w:rsid w:val="001C7786"/>
    <w:rsid w:val="001D768B"/>
    <w:rsid w:val="001E1234"/>
    <w:rsid w:val="001E5E61"/>
    <w:rsid w:val="001F7976"/>
    <w:rsid w:val="00205756"/>
    <w:rsid w:val="00210A55"/>
    <w:rsid w:val="0021181E"/>
    <w:rsid w:val="00213643"/>
    <w:rsid w:val="0022328A"/>
    <w:rsid w:val="002244B9"/>
    <w:rsid w:val="00231D49"/>
    <w:rsid w:val="00236B63"/>
    <w:rsid w:val="0024071F"/>
    <w:rsid w:val="0024516D"/>
    <w:rsid w:val="002462FF"/>
    <w:rsid w:val="002509CD"/>
    <w:rsid w:val="00251D07"/>
    <w:rsid w:val="002568EA"/>
    <w:rsid w:val="002658F1"/>
    <w:rsid w:val="00270221"/>
    <w:rsid w:val="0029209C"/>
    <w:rsid w:val="00294F21"/>
    <w:rsid w:val="00295363"/>
    <w:rsid w:val="0029550E"/>
    <w:rsid w:val="002A73C4"/>
    <w:rsid w:val="002B670B"/>
    <w:rsid w:val="002D0CC4"/>
    <w:rsid w:val="002D7B73"/>
    <w:rsid w:val="002E22DF"/>
    <w:rsid w:val="002E47F0"/>
    <w:rsid w:val="002F28A3"/>
    <w:rsid w:val="002F3354"/>
    <w:rsid w:val="002F6F1D"/>
    <w:rsid w:val="003016D8"/>
    <w:rsid w:val="003044BE"/>
    <w:rsid w:val="00310FE4"/>
    <w:rsid w:val="003148DB"/>
    <w:rsid w:val="00327EB6"/>
    <w:rsid w:val="00330721"/>
    <w:rsid w:val="003324C1"/>
    <w:rsid w:val="00333152"/>
    <w:rsid w:val="00343F46"/>
    <w:rsid w:val="00346992"/>
    <w:rsid w:val="00351D06"/>
    <w:rsid w:val="003616D0"/>
    <w:rsid w:val="00361A15"/>
    <w:rsid w:val="00362361"/>
    <w:rsid w:val="00364809"/>
    <w:rsid w:val="00365299"/>
    <w:rsid w:val="00367689"/>
    <w:rsid w:val="00392FFC"/>
    <w:rsid w:val="00394934"/>
    <w:rsid w:val="003A1912"/>
    <w:rsid w:val="003B0755"/>
    <w:rsid w:val="003B3CAE"/>
    <w:rsid w:val="003B64D7"/>
    <w:rsid w:val="003C3F04"/>
    <w:rsid w:val="003D6CA5"/>
    <w:rsid w:val="003E1539"/>
    <w:rsid w:val="0040190C"/>
    <w:rsid w:val="00407713"/>
    <w:rsid w:val="00433E6B"/>
    <w:rsid w:val="00434823"/>
    <w:rsid w:val="004414A7"/>
    <w:rsid w:val="00445B1D"/>
    <w:rsid w:val="00452871"/>
    <w:rsid w:val="00453AB2"/>
    <w:rsid w:val="00457883"/>
    <w:rsid w:val="00460B71"/>
    <w:rsid w:val="004735C8"/>
    <w:rsid w:val="0047538C"/>
    <w:rsid w:val="00477BC0"/>
    <w:rsid w:val="00490B4A"/>
    <w:rsid w:val="004929B3"/>
    <w:rsid w:val="004940CC"/>
    <w:rsid w:val="00496934"/>
    <w:rsid w:val="004A08A0"/>
    <w:rsid w:val="004A0CEF"/>
    <w:rsid w:val="004A38FD"/>
    <w:rsid w:val="004A777D"/>
    <w:rsid w:val="004B3829"/>
    <w:rsid w:val="004B5B75"/>
    <w:rsid w:val="004B6FE4"/>
    <w:rsid w:val="004C24F8"/>
    <w:rsid w:val="004C3A08"/>
    <w:rsid w:val="004C5666"/>
    <w:rsid w:val="004D0B0E"/>
    <w:rsid w:val="004D199A"/>
    <w:rsid w:val="004D3DB6"/>
    <w:rsid w:val="004F4AB0"/>
    <w:rsid w:val="004F54AE"/>
    <w:rsid w:val="00500946"/>
    <w:rsid w:val="00502EAE"/>
    <w:rsid w:val="00506288"/>
    <w:rsid w:val="00506993"/>
    <w:rsid w:val="00506E8F"/>
    <w:rsid w:val="00510A5A"/>
    <w:rsid w:val="00511557"/>
    <w:rsid w:val="005139BE"/>
    <w:rsid w:val="00520BAC"/>
    <w:rsid w:val="005256C2"/>
    <w:rsid w:val="0052798E"/>
    <w:rsid w:val="005313D6"/>
    <w:rsid w:val="00532A6B"/>
    <w:rsid w:val="00532D58"/>
    <w:rsid w:val="00540119"/>
    <w:rsid w:val="00546D02"/>
    <w:rsid w:val="00562B16"/>
    <w:rsid w:val="00563686"/>
    <w:rsid w:val="005667C7"/>
    <w:rsid w:val="0056717D"/>
    <w:rsid w:val="00576716"/>
    <w:rsid w:val="0058221A"/>
    <w:rsid w:val="00583AA0"/>
    <w:rsid w:val="00593609"/>
    <w:rsid w:val="00597DA4"/>
    <w:rsid w:val="005A1EC2"/>
    <w:rsid w:val="005A2998"/>
    <w:rsid w:val="005A3223"/>
    <w:rsid w:val="005C1102"/>
    <w:rsid w:val="005C302C"/>
    <w:rsid w:val="005C53D5"/>
    <w:rsid w:val="005D4366"/>
    <w:rsid w:val="005D4A62"/>
    <w:rsid w:val="005D51CB"/>
    <w:rsid w:val="005E4C7B"/>
    <w:rsid w:val="005E4FA5"/>
    <w:rsid w:val="0060102A"/>
    <w:rsid w:val="00611AE4"/>
    <w:rsid w:val="00611F7B"/>
    <w:rsid w:val="00612778"/>
    <w:rsid w:val="00613519"/>
    <w:rsid w:val="00615B70"/>
    <w:rsid w:val="00626B70"/>
    <w:rsid w:val="00626BC2"/>
    <w:rsid w:val="006272B3"/>
    <w:rsid w:val="006345C1"/>
    <w:rsid w:val="00635ABE"/>
    <w:rsid w:val="00637799"/>
    <w:rsid w:val="00642441"/>
    <w:rsid w:val="00644C21"/>
    <w:rsid w:val="00645B3B"/>
    <w:rsid w:val="00646516"/>
    <w:rsid w:val="006636D7"/>
    <w:rsid w:val="00670EC7"/>
    <w:rsid w:val="00675E9F"/>
    <w:rsid w:val="0068221B"/>
    <w:rsid w:val="00682BA4"/>
    <w:rsid w:val="00683296"/>
    <w:rsid w:val="00687CB4"/>
    <w:rsid w:val="006904FE"/>
    <w:rsid w:val="006961F1"/>
    <w:rsid w:val="0069725B"/>
    <w:rsid w:val="006A1D9B"/>
    <w:rsid w:val="006B12FC"/>
    <w:rsid w:val="006C31A3"/>
    <w:rsid w:val="006C3570"/>
    <w:rsid w:val="006D3F05"/>
    <w:rsid w:val="006E6526"/>
    <w:rsid w:val="006E7782"/>
    <w:rsid w:val="006F281A"/>
    <w:rsid w:val="006F67E7"/>
    <w:rsid w:val="00703BC5"/>
    <w:rsid w:val="00703E70"/>
    <w:rsid w:val="007073C3"/>
    <w:rsid w:val="0070741B"/>
    <w:rsid w:val="00714E06"/>
    <w:rsid w:val="007157A6"/>
    <w:rsid w:val="00716204"/>
    <w:rsid w:val="00720E4C"/>
    <w:rsid w:val="00725FC7"/>
    <w:rsid w:val="00730B3D"/>
    <w:rsid w:val="00732BE4"/>
    <w:rsid w:val="00732F2D"/>
    <w:rsid w:val="00734B0F"/>
    <w:rsid w:val="00737A56"/>
    <w:rsid w:val="00747B56"/>
    <w:rsid w:val="0075113B"/>
    <w:rsid w:val="0075412B"/>
    <w:rsid w:val="00754AB2"/>
    <w:rsid w:val="0075515E"/>
    <w:rsid w:val="007639C9"/>
    <w:rsid w:val="00764C3B"/>
    <w:rsid w:val="007651E2"/>
    <w:rsid w:val="007706E5"/>
    <w:rsid w:val="00791FD3"/>
    <w:rsid w:val="00792E94"/>
    <w:rsid w:val="00793829"/>
    <w:rsid w:val="007A1752"/>
    <w:rsid w:val="007B2623"/>
    <w:rsid w:val="007C58A0"/>
    <w:rsid w:val="007D1A2D"/>
    <w:rsid w:val="007D1E64"/>
    <w:rsid w:val="007D30E4"/>
    <w:rsid w:val="007D66FC"/>
    <w:rsid w:val="007E4506"/>
    <w:rsid w:val="007E70BD"/>
    <w:rsid w:val="007F078C"/>
    <w:rsid w:val="007F15A0"/>
    <w:rsid w:val="007F46DF"/>
    <w:rsid w:val="007F531D"/>
    <w:rsid w:val="007F6924"/>
    <w:rsid w:val="00812214"/>
    <w:rsid w:val="00812334"/>
    <w:rsid w:val="0082401F"/>
    <w:rsid w:val="00832269"/>
    <w:rsid w:val="00833D80"/>
    <w:rsid w:val="008456ED"/>
    <w:rsid w:val="008512AD"/>
    <w:rsid w:val="00857216"/>
    <w:rsid w:val="0086591C"/>
    <w:rsid w:val="008820D2"/>
    <w:rsid w:val="00885411"/>
    <w:rsid w:val="0088633E"/>
    <w:rsid w:val="00893990"/>
    <w:rsid w:val="00893D2C"/>
    <w:rsid w:val="008A05DF"/>
    <w:rsid w:val="008A3682"/>
    <w:rsid w:val="008A5C81"/>
    <w:rsid w:val="008A6535"/>
    <w:rsid w:val="008B1C22"/>
    <w:rsid w:val="008B6435"/>
    <w:rsid w:val="008B6BEB"/>
    <w:rsid w:val="008C209E"/>
    <w:rsid w:val="008C4383"/>
    <w:rsid w:val="008C7470"/>
    <w:rsid w:val="008D102D"/>
    <w:rsid w:val="008E0A42"/>
    <w:rsid w:val="008E1F6F"/>
    <w:rsid w:val="008E2F94"/>
    <w:rsid w:val="008F0897"/>
    <w:rsid w:val="008F7753"/>
    <w:rsid w:val="00900792"/>
    <w:rsid w:val="00900B17"/>
    <w:rsid w:val="009028E3"/>
    <w:rsid w:val="00904896"/>
    <w:rsid w:val="0090626B"/>
    <w:rsid w:val="00910E17"/>
    <w:rsid w:val="0091623B"/>
    <w:rsid w:val="00922C83"/>
    <w:rsid w:val="00926216"/>
    <w:rsid w:val="0093019E"/>
    <w:rsid w:val="00931B16"/>
    <w:rsid w:val="00941284"/>
    <w:rsid w:val="009468C5"/>
    <w:rsid w:val="009473FA"/>
    <w:rsid w:val="00953148"/>
    <w:rsid w:val="00955690"/>
    <w:rsid w:val="00961C56"/>
    <w:rsid w:val="00965C28"/>
    <w:rsid w:val="0096620E"/>
    <w:rsid w:val="009800BB"/>
    <w:rsid w:val="00984C5D"/>
    <w:rsid w:val="00997076"/>
    <w:rsid w:val="009A0AE5"/>
    <w:rsid w:val="009B57C8"/>
    <w:rsid w:val="009B5C9F"/>
    <w:rsid w:val="009B6B0A"/>
    <w:rsid w:val="009C14A6"/>
    <w:rsid w:val="009C5C97"/>
    <w:rsid w:val="009E31B0"/>
    <w:rsid w:val="009E7F70"/>
    <w:rsid w:val="009E7F71"/>
    <w:rsid w:val="009F02C8"/>
    <w:rsid w:val="00A025F4"/>
    <w:rsid w:val="00A04F22"/>
    <w:rsid w:val="00A1400E"/>
    <w:rsid w:val="00A15B8C"/>
    <w:rsid w:val="00A2001A"/>
    <w:rsid w:val="00A24422"/>
    <w:rsid w:val="00A24DC2"/>
    <w:rsid w:val="00A263C8"/>
    <w:rsid w:val="00A3269E"/>
    <w:rsid w:val="00A32AE9"/>
    <w:rsid w:val="00A354FF"/>
    <w:rsid w:val="00A35DE9"/>
    <w:rsid w:val="00A70A2C"/>
    <w:rsid w:val="00A75218"/>
    <w:rsid w:val="00A936E6"/>
    <w:rsid w:val="00A95242"/>
    <w:rsid w:val="00AA16EF"/>
    <w:rsid w:val="00AB7A64"/>
    <w:rsid w:val="00AD58DB"/>
    <w:rsid w:val="00AD6DCB"/>
    <w:rsid w:val="00AD7553"/>
    <w:rsid w:val="00AE4FAA"/>
    <w:rsid w:val="00AF3B0B"/>
    <w:rsid w:val="00AF6419"/>
    <w:rsid w:val="00B04261"/>
    <w:rsid w:val="00B07806"/>
    <w:rsid w:val="00B17D51"/>
    <w:rsid w:val="00B20D1B"/>
    <w:rsid w:val="00B23609"/>
    <w:rsid w:val="00B23FAB"/>
    <w:rsid w:val="00B31393"/>
    <w:rsid w:val="00B45584"/>
    <w:rsid w:val="00B50CB3"/>
    <w:rsid w:val="00B51D7C"/>
    <w:rsid w:val="00B53DC8"/>
    <w:rsid w:val="00B55045"/>
    <w:rsid w:val="00B631DB"/>
    <w:rsid w:val="00B66CD3"/>
    <w:rsid w:val="00B678FD"/>
    <w:rsid w:val="00B70507"/>
    <w:rsid w:val="00B739E5"/>
    <w:rsid w:val="00B7656D"/>
    <w:rsid w:val="00B84508"/>
    <w:rsid w:val="00B94DA1"/>
    <w:rsid w:val="00B94FFF"/>
    <w:rsid w:val="00B950BF"/>
    <w:rsid w:val="00B95E05"/>
    <w:rsid w:val="00B96547"/>
    <w:rsid w:val="00BA0829"/>
    <w:rsid w:val="00BA5F23"/>
    <w:rsid w:val="00BB15C4"/>
    <w:rsid w:val="00BB2E12"/>
    <w:rsid w:val="00BB4291"/>
    <w:rsid w:val="00BB4481"/>
    <w:rsid w:val="00BB47D7"/>
    <w:rsid w:val="00BB6969"/>
    <w:rsid w:val="00BB77A6"/>
    <w:rsid w:val="00BC104B"/>
    <w:rsid w:val="00BC38E8"/>
    <w:rsid w:val="00BC6D45"/>
    <w:rsid w:val="00BD167F"/>
    <w:rsid w:val="00BD7CFD"/>
    <w:rsid w:val="00BD7EB1"/>
    <w:rsid w:val="00BE1FE2"/>
    <w:rsid w:val="00BE62EB"/>
    <w:rsid w:val="00C018D9"/>
    <w:rsid w:val="00C0379B"/>
    <w:rsid w:val="00C049A6"/>
    <w:rsid w:val="00C329CD"/>
    <w:rsid w:val="00C3640A"/>
    <w:rsid w:val="00C36D7E"/>
    <w:rsid w:val="00C3722D"/>
    <w:rsid w:val="00C37C0C"/>
    <w:rsid w:val="00C40E74"/>
    <w:rsid w:val="00C41FAA"/>
    <w:rsid w:val="00C4541F"/>
    <w:rsid w:val="00C454C3"/>
    <w:rsid w:val="00C67B73"/>
    <w:rsid w:val="00C70A56"/>
    <w:rsid w:val="00C817EC"/>
    <w:rsid w:val="00C81891"/>
    <w:rsid w:val="00C8336A"/>
    <w:rsid w:val="00C8546B"/>
    <w:rsid w:val="00C91A58"/>
    <w:rsid w:val="00C93433"/>
    <w:rsid w:val="00C93554"/>
    <w:rsid w:val="00C94283"/>
    <w:rsid w:val="00CA1A68"/>
    <w:rsid w:val="00CA5129"/>
    <w:rsid w:val="00CA724B"/>
    <w:rsid w:val="00CA7BAA"/>
    <w:rsid w:val="00CB0BDE"/>
    <w:rsid w:val="00CB68E9"/>
    <w:rsid w:val="00CC4E22"/>
    <w:rsid w:val="00CC696E"/>
    <w:rsid w:val="00CD412E"/>
    <w:rsid w:val="00CD6084"/>
    <w:rsid w:val="00CE35B4"/>
    <w:rsid w:val="00CE54B0"/>
    <w:rsid w:val="00CE726B"/>
    <w:rsid w:val="00CE7B83"/>
    <w:rsid w:val="00CF0BFB"/>
    <w:rsid w:val="00CF0F17"/>
    <w:rsid w:val="00CF108E"/>
    <w:rsid w:val="00CF12C8"/>
    <w:rsid w:val="00CF3641"/>
    <w:rsid w:val="00CF395A"/>
    <w:rsid w:val="00CF5AA1"/>
    <w:rsid w:val="00CF7822"/>
    <w:rsid w:val="00D02EA5"/>
    <w:rsid w:val="00D04EA1"/>
    <w:rsid w:val="00D0743D"/>
    <w:rsid w:val="00D11F8F"/>
    <w:rsid w:val="00D12F09"/>
    <w:rsid w:val="00D16A3F"/>
    <w:rsid w:val="00D32AE9"/>
    <w:rsid w:val="00D4046F"/>
    <w:rsid w:val="00D425F3"/>
    <w:rsid w:val="00D44A12"/>
    <w:rsid w:val="00D479DB"/>
    <w:rsid w:val="00D51FD6"/>
    <w:rsid w:val="00D60210"/>
    <w:rsid w:val="00D657F4"/>
    <w:rsid w:val="00D67DB9"/>
    <w:rsid w:val="00D74BD0"/>
    <w:rsid w:val="00D9551A"/>
    <w:rsid w:val="00D9611B"/>
    <w:rsid w:val="00D97F3C"/>
    <w:rsid w:val="00DB7F89"/>
    <w:rsid w:val="00DC2D8A"/>
    <w:rsid w:val="00DC47FB"/>
    <w:rsid w:val="00DD35C8"/>
    <w:rsid w:val="00DD496D"/>
    <w:rsid w:val="00DE003F"/>
    <w:rsid w:val="00DE7ED9"/>
    <w:rsid w:val="00DF0AD6"/>
    <w:rsid w:val="00DF57EB"/>
    <w:rsid w:val="00DF6108"/>
    <w:rsid w:val="00DF6E04"/>
    <w:rsid w:val="00DF7228"/>
    <w:rsid w:val="00DF7FBA"/>
    <w:rsid w:val="00E0247B"/>
    <w:rsid w:val="00E03CD7"/>
    <w:rsid w:val="00E124F7"/>
    <w:rsid w:val="00E14073"/>
    <w:rsid w:val="00E154FC"/>
    <w:rsid w:val="00E22373"/>
    <w:rsid w:val="00E27446"/>
    <w:rsid w:val="00E27E7B"/>
    <w:rsid w:val="00E36661"/>
    <w:rsid w:val="00E36A4B"/>
    <w:rsid w:val="00E42588"/>
    <w:rsid w:val="00E43A27"/>
    <w:rsid w:val="00E4456B"/>
    <w:rsid w:val="00E46A30"/>
    <w:rsid w:val="00E4729A"/>
    <w:rsid w:val="00E4753F"/>
    <w:rsid w:val="00E53513"/>
    <w:rsid w:val="00E53E47"/>
    <w:rsid w:val="00E560C5"/>
    <w:rsid w:val="00E60DAD"/>
    <w:rsid w:val="00E74E43"/>
    <w:rsid w:val="00E82F3C"/>
    <w:rsid w:val="00E8554D"/>
    <w:rsid w:val="00E929FC"/>
    <w:rsid w:val="00E97AF6"/>
    <w:rsid w:val="00EA24B4"/>
    <w:rsid w:val="00EA441B"/>
    <w:rsid w:val="00EB5499"/>
    <w:rsid w:val="00EC28BC"/>
    <w:rsid w:val="00EC2969"/>
    <w:rsid w:val="00EC58B1"/>
    <w:rsid w:val="00ED7312"/>
    <w:rsid w:val="00EE134C"/>
    <w:rsid w:val="00EE27FD"/>
    <w:rsid w:val="00EE66E2"/>
    <w:rsid w:val="00EE7E53"/>
    <w:rsid w:val="00EF2FB8"/>
    <w:rsid w:val="00EF762D"/>
    <w:rsid w:val="00F04A91"/>
    <w:rsid w:val="00F12FCE"/>
    <w:rsid w:val="00F165DC"/>
    <w:rsid w:val="00F178CE"/>
    <w:rsid w:val="00F230E0"/>
    <w:rsid w:val="00F31CA0"/>
    <w:rsid w:val="00F46DE5"/>
    <w:rsid w:val="00F47867"/>
    <w:rsid w:val="00F60593"/>
    <w:rsid w:val="00F63E8B"/>
    <w:rsid w:val="00F84885"/>
    <w:rsid w:val="00F85D54"/>
    <w:rsid w:val="00F95170"/>
    <w:rsid w:val="00F957C6"/>
    <w:rsid w:val="00FA029E"/>
    <w:rsid w:val="00FA1701"/>
    <w:rsid w:val="00FC383D"/>
    <w:rsid w:val="00FC4775"/>
    <w:rsid w:val="00FC7255"/>
    <w:rsid w:val="00FD512F"/>
    <w:rsid w:val="00FD59F5"/>
    <w:rsid w:val="00FE4F65"/>
    <w:rsid w:val="00FE5C29"/>
    <w:rsid w:val="00FF0196"/>
    <w:rsid w:val="00FF0F20"/>
    <w:rsid w:val="00FF1B18"/>
    <w:rsid w:val="00FF53B6"/>
    <w:rsid w:val="01001B5E"/>
    <w:rsid w:val="010F13E4"/>
    <w:rsid w:val="01102094"/>
    <w:rsid w:val="01183921"/>
    <w:rsid w:val="011974D4"/>
    <w:rsid w:val="01203FAE"/>
    <w:rsid w:val="012A6BDB"/>
    <w:rsid w:val="012F2443"/>
    <w:rsid w:val="0132783D"/>
    <w:rsid w:val="01357353"/>
    <w:rsid w:val="01380194"/>
    <w:rsid w:val="013D01EE"/>
    <w:rsid w:val="015D0F7E"/>
    <w:rsid w:val="01910EC7"/>
    <w:rsid w:val="01AC75F0"/>
    <w:rsid w:val="01AE77E1"/>
    <w:rsid w:val="01B446F6"/>
    <w:rsid w:val="01C44D5F"/>
    <w:rsid w:val="01D32DCE"/>
    <w:rsid w:val="01DE215A"/>
    <w:rsid w:val="01E22CCB"/>
    <w:rsid w:val="01F35177"/>
    <w:rsid w:val="01F6079A"/>
    <w:rsid w:val="021B342F"/>
    <w:rsid w:val="0222405D"/>
    <w:rsid w:val="022E251A"/>
    <w:rsid w:val="0238420E"/>
    <w:rsid w:val="02510197"/>
    <w:rsid w:val="025D2C75"/>
    <w:rsid w:val="02881EC6"/>
    <w:rsid w:val="02A429BD"/>
    <w:rsid w:val="02AC6184"/>
    <w:rsid w:val="02BC0F0F"/>
    <w:rsid w:val="02BC7D06"/>
    <w:rsid w:val="02C866AB"/>
    <w:rsid w:val="02C95F7F"/>
    <w:rsid w:val="02D50DC8"/>
    <w:rsid w:val="02DA7D7D"/>
    <w:rsid w:val="02E52D89"/>
    <w:rsid w:val="02EE5D3D"/>
    <w:rsid w:val="03060470"/>
    <w:rsid w:val="0309065B"/>
    <w:rsid w:val="03247659"/>
    <w:rsid w:val="0330388B"/>
    <w:rsid w:val="0359600A"/>
    <w:rsid w:val="03613825"/>
    <w:rsid w:val="03624AE3"/>
    <w:rsid w:val="037979A5"/>
    <w:rsid w:val="039842CF"/>
    <w:rsid w:val="039E11BA"/>
    <w:rsid w:val="03D64DF8"/>
    <w:rsid w:val="03D83A28"/>
    <w:rsid w:val="03DA0B99"/>
    <w:rsid w:val="03E35FB0"/>
    <w:rsid w:val="03E80687"/>
    <w:rsid w:val="03FB485E"/>
    <w:rsid w:val="040C1F6C"/>
    <w:rsid w:val="040E3C03"/>
    <w:rsid w:val="0411131A"/>
    <w:rsid w:val="04114976"/>
    <w:rsid w:val="041668A1"/>
    <w:rsid w:val="04242863"/>
    <w:rsid w:val="043D09D3"/>
    <w:rsid w:val="043E13CF"/>
    <w:rsid w:val="04624B2D"/>
    <w:rsid w:val="04770389"/>
    <w:rsid w:val="048C5208"/>
    <w:rsid w:val="048D2F04"/>
    <w:rsid w:val="04A051FA"/>
    <w:rsid w:val="04C01A9A"/>
    <w:rsid w:val="04C3215E"/>
    <w:rsid w:val="04C9416B"/>
    <w:rsid w:val="04D94B9F"/>
    <w:rsid w:val="04F13CF3"/>
    <w:rsid w:val="04F9751B"/>
    <w:rsid w:val="05241B93"/>
    <w:rsid w:val="053A479A"/>
    <w:rsid w:val="0540575C"/>
    <w:rsid w:val="05410D1D"/>
    <w:rsid w:val="05561ED6"/>
    <w:rsid w:val="05582F8B"/>
    <w:rsid w:val="055B3806"/>
    <w:rsid w:val="057448C8"/>
    <w:rsid w:val="058F689E"/>
    <w:rsid w:val="05972108"/>
    <w:rsid w:val="05A70B15"/>
    <w:rsid w:val="05B72E76"/>
    <w:rsid w:val="05B922DB"/>
    <w:rsid w:val="05D37841"/>
    <w:rsid w:val="05F35A5F"/>
    <w:rsid w:val="06134BE0"/>
    <w:rsid w:val="06231E4A"/>
    <w:rsid w:val="06233267"/>
    <w:rsid w:val="06563FD2"/>
    <w:rsid w:val="06725B16"/>
    <w:rsid w:val="067B4BF8"/>
    <w:rsid w:val="06837C3E"/>
    <w:rsid w:val="068820CA"/>
    <w:rsid w:val="06A27105"/>
    <w:rsid w:val="06A567FB"/>
    <w:rsid w:val="06B50CF4"/>
    <w:rsid w:val="06BA630B"/>
    <w:rsid w:val="06C66F0D"/>
    <w:rsid w:val="06DB387C"/>
    <w:rsid w:val="06DF2215"/>
    <w:rsid w:val="06E27398"/>
    <w:rsid w:val="06EE114C"/>
    <w:rsid w:val="06F55595"/>
    <w:rsid w:val="07087865"/>
    <w:rsid w:val="0728443C"/>
    <w:rsid w:val="07372051"/>
    <w:rsid w:val="074B17ED"/>
    <w:rsid w:val="075A5938"/>
    <w:rsid w:val="07603562"/>
    <w:rsid w:val="077866A6"/>
    <w:rsid w:val="077B4245"/>
    <w:rsid w:val="078F0B00"/>
    <w:rsid w:val="079007E4"/>
    <w:rsid w:val="0798620D"/>
    <w:rsid w:val="07A64EC2"/>
    <w:rsid w:val="07A83D78"/>
    <w:rsid w:val="07B61C7D"/>
    <w:rsid w:val="07DC0503"/>
    <w:rsid w:val="07E44140"/>
    <w:rsid w:val="07EC6998"/>
    <w:rsid w:val="07F114D8"/>
    <w:rsid w:val="08157EE0"/>
    <w:rsid w:val="08163A15"/>
    <w:rsid w:val="083D71F3"/>
    <w:rsid w:val="087329F2"/>
    <w:rsid w:val="0883347D"/>
    <w:rsid w:val="089B216C"/>
    <w:rsid w:val="08A92ADB"/>
    <w:rsid w:val="08B1341D"/>
    <w:rsid w:val="08CC0577"/>
    <w:rsid w:val="08F44A69"/>
    <w:rsid w:val="08FA56D9"/>
    <w:rsid w:val="092403B3"/>
    <w:rsid w:val="094C3466"/>
    <w:rsid w:val="09536231"/>
    <w:rsid w:val="097E7C0C"/>
    <w:rsid w:val="098547FE"/>
    <w:rsid w:val="098E0AC8"/>
    <w:rsid w:val="0992531D"/>
    <w:rsid w:val="09970B85"/>
    <w:rsid w:val="099B50B8"/>
    <w:rsid w:val="09AD6CDF"/>
    <w:rsid w:val="09BA2AC6"/>
    <w:rsid w:val="09BB529D"/>
    <w:rsid w:val="09BC42A4"/>
    <w:rsid w:val="09C90F78"/>
    <w:rsid w:val="09D83C22"/>
    <w:rsid w:val="09E365B4"/>
    <w:rsid w:val="09F24344"/>
    <w:rsid w:val="09F246A2"/>
    <w:rsid w:val="0A00497C"/>
    <w:rsid w:val="0A053D41"/>
    <w:rsid w:val="0A0644D1"/>
    <w:rsid w:val="0A091F35"/>
    <w:rsid w:val="0A0C273D"/>
    <w:rsid w:val="0A2414E2"/>
    <w:rsid w:val="0A2F23A4"/>
    <w:rsid w:val="0A3A6CAD"/>
    <w:rsid w:val="0A4C5E14"/>
    <w:rsid w:val="0A522CFE"/>
    <w:rsid w:val="0A5E3642"/>
    <w:rsid w:val="0A6976FC"/>
    <w:rsid w:val="0A727E5D"/>
    <w:rsid w:val="0A9B46A5"/>
    <w:rsid w:val="0AA23B21"/>
    <w:rsid w:val="0AA77324"/>
    <w:rsid w:val="0ABB6AF5"/>
    <w:rsid w:val="0ABF65E6"/>
    <w:rsid w:val="0AC265B8"/>
    <w:rsid w:val="0ACF434F"/>
    <w:rsid w:val="0ADE4D29"/>
    <w:rsid w:val="0AF00C5D"/>
    <w:rsid w:val="0AF838A6"/>
    <w:rsid w:val="0B146006"/>
    <w:rsid w:val="0B1D50BA"/>
    <w:rsid w:val="0B367B6C"/>
    <w:rsid w:val="0B381E1C"/>
    <w:rsid w:val="0B3F6621"/>
    <w:rsid w:val="0B4B12EC"/>
    <w:rsid w:val="0B595AB4"/>
    <w:rsid w:val="0B73762E"/>
    <w:rsid w:val="0B8314C5"/>
    <w:rsid w:val="0B9F3540"/>
    <w:rsid w:val="0BA457DB"/>
    <w:rsid w:val="0BC374D6"/>
    <w:rsid w:val="0BC8375A"/>
    <w:rsid w:val="0BD240F7"/>
    <w:rsid w:val="0BD55995"/>
    <w:rsid w:val="0BDC5028"/>
    <w:rsid w:val="0BE3000C"/>
    <w:rsid w:val="0BE90ED4"/>
    <w:rsid w:val="0BF028F9"/>
    <w:rsid w:val="0C0F78C4"/>
    <w:rsid w:val="0C15680A"/>
    <w:rsid w:val="0C2455B7"/>
    <w:rsid w:val="0C300A61"/>
    <w:rsid w:val="0C3E79DE"/>
    <w:rsid w:val="0C544D8D"/>
    <w:rsid w:val="0C57706E"/>
    <w:rsid w:val="0C5A4B0E"/>
    <w:rsid w:val="0C741475"/>
    <w:rsid w:val="0CAC0D5C"/>
    <w:rsid w:val="0CC2598A"/>
    <w:rsid w:val="0CC431A8"/>
    <w:rsid w:val="0CCF0C43"/>
    <w:rsid w:val="0CD32190"/>
    <w:rsid w:val="0CD526E1"/>
    <w:rsid w:val="0CE02738"/>
    <w:rsid w:val="0CE32A0B"/>
    <w:rsid w:val="0D13120F"/>
    <w:rsid w:val="0D1A3FA7"/>
    <w:rsid w:val="0D2E7A52"/>
    <w:rsid w:val="0D303C97"/>
    <w:rsid w:val="0D474670"/>
    <w:rsid w:val="0D4C7630"/>
    <w:rsid w:val="0D5B5546"/>
    <w:rsid w:val="0D5D1509"/>
    <w:rsid w:val="0D6342BB"/>
    <w:rsid w:val="0D662D48"/>
    <w:rsid w:val="0D692F4C"/>
    <w:rsid w:val="0D701E19"/>
    <w:rsid w:val="0D864859"/>
    <w:rsid w:val="0D864E6B"/>
    <w:rsid w:val="0D8D29CB"/>
    <w:rsid w:val="0D8D55CF"/>
    <w:rsid w:val="0DBB1CC1"/>
    <w:rsid w:val="0DBE0693"/>
    <w:rsid w:val="0DE76E85"/>
    <w:rsid w:val="0DE801B5"/>
    <w:rsid w:val="0DEC2192"/>
    <w:rsid w:val="0DEE6F4A"/>
    <w:rsid w:val="0DF93BBD"/>
    <w:rsid w:val="0DFB3FFF"/>
    <w:rsid w:val="0DFD6435"/>
    <w:rsid w:val="0E027997"/>
    <w:rsid w:val="0E06452B"/>
    <w:rsid w:val="0E0C71D8"/>
    <w:rsid w:val="0E33017F"/>
    <w:rsid w:val="0E39220B"/>
    <w:rsid w:val="0E591449"/>
    <w:rsid w:val="0E5E6115"/>
    <w:rsid w:val="0E717FAF"/>
    <w:rsid w:val="0E925FDE"/>
    <w:rsid w:val="0E9B2EC6"/>
    <w:rsid w:val="0E9C7736"/>
    <w:rsid w:val="0EA92577"/>
    <w:rsid w:val="0EC57F43"/>
    <w:rsid w:val="0ED121CA"/>
    <w:rsid w:val="0ED864D0"/>
    <w:rsid w:val="0EE749C6"/>
    <w:rsid w:val="0EED5B98"/>
    <w:rsid w:val="0EF600FC"/>
    <w:rsid w:val="0F0A5D32"/>
    <w:rsid w:val="0F200328"/>
    <w:rsid w:val="0F2729AB"/>
    <w:rsid w:val="0F2E3D3A"/>
    <w:rsid w:val="0F3F4148"/>
    <w:rsid w:val="0F5613BC"/>
    <w:rsid w:val="0F5A4B2F"/>
    <w:rsid w:val="0F67724C"/>
    <w:rsid w:val="0F683375"/>
    <w:rsid w:val="0F6E075E"/>
    <w:rsid w:val="0F711E78"/>
    <w:rsid w:val="0F7E6755"/>
    <w:rsid w:val="0FA30D80"/>
    <w:rsid w:val="0FB54B5F"/>
    <w:rsid w:val="0FBD3459"/>
    <w:rsid w:val="0FC401FA"/>
    <w:rsid w:val="0FC7524B"/>
    <w:rsid w:val="0FD53038"/>
    <w:rsid w:val="0FD85A54"/>
    <w:rsid w:val="0FD8702B"/>
    <w:rsid w:val="0FFF56D6"/>
    <w:rsid w:val="10036F74"/>
    <w:rsid w:val="10090303"/>
    <w:rsid w:val="1015725E"/>
    <w:rsid w:val="10272DC0"/>
    <w:rsid w:val="102F7D69"/>
    <w:rsid w:val="103709CC"/>
    <w:rsid w:val="104E489A"/>
    <w:rsid w:val="104E5D16"/>
    <w:rsid w:val="1053489E"/>
    <w:rsid w:val="105A5AE7"/>
    <w:rsid w:val="105E6164"/>
    <w:rsid w:val="106428EA"/>
    <w:rsid w:val="1076103D"/>
    <w:rsid w:val="10A049A4"/>
    <w:rsid w:val="10A642D8"/>
    <w:rsid w:val="10AA59C4"/>
    <w:rsid w:val="10B85FB1"/>
    <w:rsid w:val="10F72DAA"/>
    <w:rsid w:val="10FD0271"/>
    <w:rsid w:val="10FE0C64"/>
    <w:rsid w:val="10FE7765"/>
    <w:rsid w:val="110E5BF1"/>
    <w:rsid w:val="11184710"/>
    <w:rsid w:val="112371A2"/>
    <w:rsid w:val="11253515"/>
    <w:rsid w:val="112E0021"/>
    <w:rsid w:val="11430B1E"/>
    <w:rsid w:val="11457119"/>
    <w:rsid w:val="114F28FC"/>
    <w:rsid w:val="11657DFA"/>
    <w:rsid w:val="11783283"/>
    <w:rsid w:val="117D54BF"/>
    <w:rsid w:val="1191579C"/>
    <w:rsid w:val="11936D10"/>
    <w:rsid w:val="11981305"/>
    <w:rsid w:val="11B26EFE"/>
    <w:rsid w:val="11B83D8F"/>
    <w:rsid w:val="11C45863"/>
    <w:rsid w:val="11E47908"/>
    <w:rsid w:val="121C1E9B"/>
    <w:rsid w:val="121E0096"/>
    <w:rsid w:val="121E06B1"/>
    <w:rsid w:val="122119AA"/>
    <w:rsid w:val="123122E5"/>
    <w:rsid w:val="123677F1"/>
    <w:rsid w:val="123B6F1A"/>
    <w:rsid w:val="125A2ABE"/>
    <w:rsid w:val="12821DBE"/>
    <w:rsid w:val="12A61D29"/>
    <w:rsid w:val="12AD7F00"/>
    <w:rsid w:val="12B21CA9"/>
    <w:rsid w:val="12BE53D5"/>
    <w:rsid w:val="12BF5ECB"/>
    <w:rsid w:val="12C34799"/>
    <w:rsid w:val="12C71B98"/>
    <w:rsid w:val="12E83F7A"/>
    <w:rsid w:val="12EB3CF0"/>
    <w:rsid w:val="12F610F3"/>
    <w:rsid w:val="130973C5"/>
    <w:rsid w:val="13190AA0"/>
    <w:rsid w:val="13252E23"/>
    <w:rsid w:val="132962FF"/>
    <w:rsid w:val="133E57E2"/>
    <w:rsid w:val="13635745"/>
    <w:rsid w:val="136715C8"/>
    <w:rsid w:val="136F5FCF"/>
    <w:rsid w:val="13746719"/>
    <w:rsid w:val="138E6531"/>
    <w:rsid w:val="13C133CE"/>
    <w:rsid w:val="13C777F4"/>
    <w:rsid w:val="13CC6A63"/>
    <w:rsid w:val="13CE5AEB"/>
    <w:rsid w:val="13D12EE6"/>
    <w:rsid w:val="13D72372"/>
    <w:rsid w:val="13DC7A06"/>
    <w:rsid w:val="13DD6D9F"/>
    <w:rsid w:val="13F03729"/>
    <w:rsid w:val="13F13588"/>
    <w:rsid w:val="13F54E26"/>
    <w:rsid w:val="142D36DD"/>
    <w:rsid w:val="143139A8"/>
    <w:rsid w:val="14336EB8"/>
    <w:rsid w:val="14536AD5"/>
    <w:rsid w:val="145473D3"/>
    <w:rsid w:val="14704079"/>
    <w:rsid w:val="147C10A3"/>
    <w:rsid w:val="148179E5"/>
    <w:rsid w:val="14A5660A"/>
    <w:rsid w:val="14BB2AAD"/>
    <w:rsid w:val="14D90DC9"/>
    <w:rsid w:val="14D93639"/>
    <w:rsid w:val="14DA26F7"/>
    <w:rsid w:val="14EE7702"/>
    <w:rsid w:val="14F450DE"/>
    <w:rsid w:val="150B33D7"/>
    <w:rsid w:val="15131CD2"/>
    <w:rsid w:val="152A0AFF"/>
    <w:rsid w:val="152A7C46"/>
    <w:rsid w:val="153246B8"/>
    <w:rsid w:val="15331D69"/>
    <w:rsid w:val="15451E87"/>
    <w:rsid w:val="154C6E01"/>
    <w:rsid w:val="155618F4"/>
    <w:rsid w:val="15565D98"/>
    <w:rsid w:val="155A6111"/>
    <w:rsid w:val="15695ACC"/>
    <w:rsid w:val="156B51E5"/>
    <w:rsid w:val="157078C5"/>
    <w:rsid w:val="15842905"/>
    <w:rsid w:val="158F1EA9"/>
    <w:rsid w:val="15A765F4"/>
    <w:rsid w:val="15B53509"/>
    <w:rsid w:val="15BD7BC5"/>
    <w:rsid w:val="15DE5584"/>
    <w:rsid w:val="15DF5D8E"/>
    <w:rsid w:val="15EA028F"/>
    <w:rsid w:val="15EF52E5"/>
    <w:rsid w:val="160116FD"/>
    <w:rsid w:val="16105F47"/>
    <w:rsid w:val="16114355"/>
    <w:rsid w:val="161377E5"/>
    <w:rsid w:val="16286DBF"/>
    <w:rsid w:val="16290DB7"/>
    <w:rsid w:val="168B0859"/>
    <w:rsid w:val="16907088"/>
    <w:rsid w:val="16A8352D"/>
    <w:rsid w:val="16AC3900"/>
    <w:rsid w:val="16B20DAC"/>
    <w:rsid w:val="16B239B5"/>
    <w:rsid w:val="16B44BFF"/>
    <w:rsid w:val="16CF7BB0"/>
    <w:rsid w:val="16D96064"/>
    <w:rsid w:val="16DE3253"/>
    <w:rsid w:val="17123D1F"/>
    <w:rsid w:val="17157DB1"/>
    <w:rsid w:val="171D3A89"/>
    <w:rsid w:val="17234E53"/>
    <w:rsid w:val="173E7DAE"/>
    <w:rsid w:val="174B2FAF"/>
    <w:rsid w:val="174E563E"/>
    <w:rsid w:val="17667DE9"/>
    <w:rsid w:val="176E4776"/>
    <w:rsid w:val="17712A16"/>
    <w:rsid w:val="177578F5"/>
    <w:rsid w:val="177E27A7"/>
    <w:rsid w:val="177F5E0E"/>
    <w:rsid w:val="178F0C67"/>
    <w:rsid w:val="17960A8C"/>
    <w:rsid w:val="17B525AD"/>
    <w:rsid w:val="17C24E4B"/>
    <w:rsid w:val="17CA19F6"/>
    <w:rsid w:val="17DE189C"/>
    <w:rsid w:val="17E56C5D"/>
    <w:rsid w:val="17EE3D81"/>
    <w:rsid w:val="180B08ED"/>
    <w:rsid w:val="180C6BE2"/>
    <w:rsid w:val="18100FE2"/>
    <w:rsid w:val="181C076B"/>
    <w:rsid w:val="18576B04"/>
    <w:rsid w:val="1859167F"/>
    <w:rsid w:val="186E6CA5"/>
    <w:rsid w:val="187561AF"/>
    <w:rsid w:val="18757EE5"/>
    <w:rsid w:val="18826EA4"/>
    <w:rsid w:val="18862959"/>
    <w:rsid w:val="189626A8"/>
    <w:rsid w:val="18A5237E"/>
    <w:rsid w:val="18B03A11"/>
    <w:rsid w:val="18B05FFA"/>
    <w:rsid w:val="18D21BDA"/>
    <w:rsid w:val="18D94D6F"/>
    <w:rsid w:val="18E34F9C"/>
    <w:rsid w:val="18FA45F6"/>
    <w:rsid w:val="19110838"/>
    <w:rsid w:val="19397B78"/>
    <w:rsid w:val="193D6824"/>
    <w:rsid w:val="193E4DCB"/>
    <w:rsid w:val="194A5C14"/>
    <w:rsid w:val="19500528"/>
    <w:rsid w:val="195A053D"/>
    <w:rsid w:val="195F472B"/>
    <w:rsid w:val="19645E0A"/>
    <w:rsid w:val="199615A9"/>
    <w:rsid w:val="19AE765F"/>
    <w:rsid w:val="19B744C9"/>
    <w:rsid w:val="19C31B31"/>
    <w:rsid w:val="19CE05F3"/>
    <w:rsid w:val="19D43730"/>
    <w:rsid w:val="19E46EDE"/>
    <w:rsid w:val="19EA76B2"/>
    <w:rsid w:val="19EC4702"/>
    <w:rsid w:val="19EE2E08"/>
    <w:rsid w:val="19F8741E"/>
    <w:rsid w:val="1A0937AF"/>
    <w:rsid w:val="1A0C2EC9"/>
    <w:rsid w:val="1A163105"/>
    <w:rsid w:val="1A1A7074"/>
    <w:rsid w:val="1A383CBF"/>
    <w:rsid w:val="1A3C1D66"/>
    <w:rsid w:val="1A4310F2"/>
    <w:rsid w:val="1A5A1868"/>
    <w:rsid w:val="1A656F5A"/>
    <w:rsid w:val="1A6861AC"/>
    <w:rsid w:val="1A692919"/>
    <w:rsid w:val="1A6E5F17"/>
    <w:rsid w:val="1A7850C9"/>
    <w:rsid w:val="1AB31A74"/>
    <w:rsid w:val="1ABF7F3C"/>
    <w:rsid w:val="1AC7129C"/>
    <w:rsid w:val="1AE259D8"/>
    <w:rsid w:val="1AF04F2E"/>
    <w:rsid w:val="1AF27722"/>
    <w:rsid w:val="1AF37BE5"/>
    <w:rsid w:val="1AFA7E56"/>
    <w:rsid w:val="1B244243"/>
    <w:rsid w:val="1B2562AA"/>
    <w:rsid w:val="1B334486"/>
    <w:rsid w:val="1B377A06"/>
    <w:rsid w:val="1B501479"/>
    <w:rsid w:val="1B52470C"/>
    <w:rsid w:val="1B587D8A"/>
    <w:rsid w:val="1B684130"/>
    <w:rsid w:val="1B7D7688"/>
    <w:rsid w:val="1BA772FF"/>
    <w:rsid w:val="1BAD4114"/>
    <w:rsid w:val="1BC56CC5"/>
    <w:rsid w:val="1BCA4DEA"/>
    <w:rsid w:val="1BEF4851"/>
    <w:rsid w:val="1BF17BD7"/>
    <w:rsid w:val="1C0C31ED"/>
    <w:rsid w:val="1C247120"/>
    <w:rsid w:val="1C331759"/>
    <w:rsid w:val="1C3B60D2"/>
    <w:rsid w:val="1C427076"/>
    <w:rsid w:val="1C461B3B"/>
    <w:rsid w:val="1C47643B"/>
    <w:rsid w:val="1C6843FD"/>
    <w:rsid w:val="1C705195"/>
    <w:rsid w:val="1C7134B8"/>
    <w:rsid w:val="1C78502D"/>
    <w:rsid w:val="1C851652"/>
    <w:rsid w:val="1C8651B5"/>
    <w:rsid w:val="1C92532B"/>
    <w:rsid w:val="1C9362EE"/>
    <w:rsid w:val="1C9C4E67"/>
    <w:rsid w:val="1CAB606C"/>
    <w:rsid w:val="1CDA5455"/>
    <w:rsid w:val="1CE32A62"/>
    <w:rsid w:val="1CEB5018"/>
    <w:rsid w:val="1D005681"/>
    <w:rsid w:val="1D045FEA"/>
    <w:rsid w:val="1D0C49AD"/>
    <w:rsid w:val="1D20686A"/>
    <w:rsid w:val="1D222E69"/>
    <w:rsid w:val="1D326544"/>
    <w:rsid w:val="1D3369BF"/>
    <w:rsid w:val="1D380B95"/>
    <w:rsid w:val="1D44297A"/>
    <w:rsid w:val="1D807E56"/>
    <w:rsid w:val="1D8D3097"/>
    <w:rsid w:val="1DAA02CC"/>
    <w:rsid w:val="1DC443F4"/>
    <w:rsid w:val="1DD704F6"/>
    <w:rsid w:val="1DE71C83"/>
    <w:rsid w:val="1DF83388"/>
    <w:rsid w:val="1DFB572F"/>
    <w:rsid w:val="1E0460FA"/>
    <w:rsid w:val="1E0D0186"/>
    <w:rsid w:val="1E21028F"/>
    <w:rsid w:val="1E222CBC"/>
    <w:rsid w:val="1E22648E"/>
    <w:rsid w:val="1E4431F8"/>
    <w:rsid w:val="1E5F5CBE"/>
    <w:rsid w:val="1E6717B3"/>
    <w:rsid w:val="1E6F7640"/>
    <w:rsid w:val="1E736230"/>
    <w:rsid w:val="1E8C3E42"/>
    <w:rsid w:val="1E8C7D25"/>
    <w:rsid w:val="1EB92D2D"/>
    <w:rsid w:val="1ECE322F"/>
    <w:rsid w:val="1ED33FB6"/>
    <w:rsid w:val="1ED50E7F"/>
    <w:rsid w:val="1EDA59CD"/>
    <w:rsid w:val="1EE927AE"/>
    <w:rsid w:val="1EF34FB6"/>
    <w:rsid w:val="1F084650"/>
    <w:rsid w:val="1F1710A5"/>
    <w:rsid w:val="1F244811"/>
    <w:rsid w:val="1F332CA6"/>
    <w:rsid w:val="1F394130"/>
    <w:rsid w:val="1F474994"/>
    <w:rsid w:val="1F503858"/>
    <w:rsid w:val="1F513E91"/>
    <w:rsid w:val="1F515CF5"/>
    <w:rsid w:val="1F714E07"/>
    <w:rsid w:val="1F8452B0"/>
    <w:rsid w:val="1F8746C5"/>
    <w:rsid w:val="1F8B257C"/>
    <w:rsid w:val="1F8D1B58"/>
    <w:rsid w:val="1F9A2969"/>
    <w:rsid w:val="1FC3227C"/>
    <w:rsid w:val="1FD55B0C"/>
    <w:rsid w:val="200016AE"/>
    <w:rsid w:val="20211B6A"/>
    <w:rsid w:val="2024226E"/>
    <w:rsid w:val="203016E2"/>
    <w:rsid w:val="20362159"/>
    <w:rsid w:val="20436ECB"/>
    <w:rsid w:val="204706DC"/>
    <w:rsid w:val="20521372"/>
    <w:rsid w:val="207215AC"/>
    <w:rsid w:val="20790EC5"/>
    <w:rsid w:val="20795102"/>
    <w:rsid w:val="208714FC"/>
    <w:rsid w:val="20931171"/>
    <w:rsid w:val="20987265"/>
    <w:rsid w:val="20A420AE"/>
    <w:rsid w:val="20A9102E"/>
    <w:rsid w:val="20AB68EB"/>
    <w:rsid w:val="20C933A6"/>
    <w:rsid w:val="20D504B9"/>
    <w:rsid w:val="20DD736E"/>
    <w:rsid w:val="20DE6C42"/>
    <w:rsid w:val="20E327CD"/>
    <w:rsid w:val="20E61632"/>
    <w:rsid w:val="20E701EC"/>
    <w:rsid w:val="20F50A98"/>
    <w:rsid w:val="20F631CA"/>
    <w:rsid w:val="20F73191"/>
    <w:rsid w:val="20FA71B6"/>
    <w:rsid w:val="211321F4"/>
    <w:rsid w:val="211803A6"/>
    <w:rsid w:val="211C67B5"/>
    <w:rsid w:val="21262AC3"/>
    <w:rsid w:val="212C3E51"/>
    <w:rsid w:val="212E3725"/>
    <w:rsid w:val="213934C6"/>
    <w:rsid w:val="213B53B1"/>
    <w:rsid w:val="21486EDD"/>
    <w:rsid w:val="21515666"/>
    <w:rsid w:val="21590828"/>
    <w:rsid w:val="216368FE"/>
    <w:rsid w:val="21677D29"/>
    <w:rsid w:val="216C617F"/>
    <w:rsid w:val="2184145D"/>
    <w:rsid w:val="2185471E"/>
    <w:rsid w:val="218E0668"/>
    <w:rsid w:val="21A34113"/>
    <w:rsid w:val="21AA32A8"/>
    <w:rsid w:val="21CB18BC"/>
    <w:rsid w:val="21E345FF"/>
    <w:rsid w:val="21E85FCA"/>
    <w:rsid w:val="21EB5ABA"/>
    <w:rsid w:val="22107B79"/>
    <w:rsid w:val="22124FE4"/>
    <w:rsid w:val="2217411D"/>
    <w:rsid w:val="221A740E"/>
    <w:rsid w:val="221E3C45"/>
    <w:rsid w:val="221E5B15"/>
    <w:rsid w:val="222200CE"/>
    <w:rsid w:val="222C235B"/>
    <w:rsid w:val="22655A35"/>
    <w:rsid w:val="226F2247"/>
    <w:rsid w:val="229026F0"/>
    <w:rsid w:val="22916662"/>
    <w:rsid w:val="22A521A4"/>
    <w:rsid w:val="22A54E3C"/>
    <w:rsid w:val="22AC698E"/>
    <w:rsid w:val="22B07755"/>
    <w:rsid w:val="22D16A5E"/>
    <w:rsid w:val="22D36C7A"/>
    <w:rsid w:val="22F31BDF"/>
    <w:rsid w:val="22F54CDD"/>
    <w:rsid w:val="22FF181D"/>
    <w:rsid w:val="23095F37"/>
    <w:rsid w:val="230F0599"/>
    <w:rsid w:val="231105E6"/>
    <w:rsid w:val="231F7393"/>
    <w:rsid w:val="232A616E"/>
    <w:rsid w:val="232F2947"/>
    <w:rsid w:val="23357734"/>
    <w:rsid w:val="233A7D1C"/>
    <w:rsid w:val="234F2F19"/>
    <w:rsid w:val="235D7C8F"/>
    <w:rsid w:val="23615928"/>
    <w:rsid w:val="23694EE9"/>
    <w:rsid w:val="23701189"/>
    <w:rsid w:val="237A3039"/>
    <w:rsid w:val="238D57EA"/>
    <w:rsid w:val="23A979DB"/>
    <w:rsid w:val="23B00D6A"/>
    <w:rsid w:val="23B0297E"/>
    <w:rsid w:val="24051F50"/>
    <w:rsid w:val="24065066"/>
    <w:rsid w:val="24084702"/>
    <w:rsid w:val="241877D1"/>
    <w:rsid w:val="241C01AD"/>
    <w:rsid w:val="2420040C"/>
    <w:rsid w:val="24340404"/>
    <w:rsid w:val="24454E75"/>
    <w:rsid w:val="2446270D"/>
    <w:rsid w:val="245E1F26"/>
    <w:rsid w:val="24704055"/>
    <w:rsid w:val="2471674B"/>
    <w:rsid w:val="249441E7"/>
    <w:rsid w:val="249B1395"/>
    <w:rsid w:val="24A73520"/>
    <w:rsid w:val="24B464F5"/>
    <w:rsid w:val="24B65B62"/>
    <w:rsid w:val="24BC0F06"/>
    <w:rsid w:val="24CF521F"/>
    <w:rsid w:val="24E815B6"/>
    <w:rsid w:val="24FC0296"/>
    <w:rsid w:val="25090731"/>
    <w:rsid w:val="251129F1"/>
    <w:rsid w:val="252A0395"/>
    <w:rsid w:val="25441534"/>
    <w:rsid w:val="25584925"/>
    <w:rsid w:val="255F2A47"/>
    <w:rsid w:val="256457D2"/>
    <w:rsid w:val="256E57E7"/>
    <w:rsid w:val="259E6C98"/>
    <w:rsid w:val="25A239A4"/>
    <w:rsid w:val="25B16938"/>
    <w:rsid w:val="25B26339"/>
    <w:rsid w:val="25B40271"/>
    <w:rsid w:val="25C91C7C"/>
    <w:rsid w:val="25EF3FF7"/>
    <w:rsid w:val="2609650F"/>
    <w:rsid w:val="260F67DF"/>
    <w:rsid w:val="261A696E"/>
    <w:rsid w:val="262275D1"/>
    <w:rsid w:val="26426610"/>
    <w:rsid w:val="264C07E4"/>
    <w:rsid w:val="26511682"/>
    <w:rsid w:val="265172B6"/>
    <w:rsid w:val="265E5B35"/>
    <w:rsid w:val="26715CFB"/>
    <w:rsid w:val="2674594E"/>
    <w:rsid w:val="268E101B"/>
    <w:rsid w:val="26A11C86"/>
    <w:rsid w:val="26BC72FA"/>
    <w:rsid w:val="26FB22FC"/>
    <w:rsid w:val="270A253F"/>
    <w:rsid w:val="270F3098"/>
    <w:rsid w:val="27165690"/>
    <w:rsid w:val="27270D0A"/>
    <w:rsid w:val="27513FA3"/>
    <w:rsid w:val="275B723E"/>
    <w:rsid w:val="27673E35"/>
    <w:rsid w:val="27736C89"/>
    <w:rsid w:val="2776457F"/>
    <w:rsid w:val="277E7D49"/>
    <w:rsid w:val="278B488C"/>
    <w:rsid w:val="27AD1C6D"/>
    <w:rsid w:val="27BF253D"/>
    <w:rsid w:val="27C25227"/>
    <w:rsid w:val="27CD4FD9"/>
    <w:rsid w:val="27D94CE1"/>
    <w:rsid w:val="27DA0163"/>
    <w:rsid w:val="27DC392F"/>
    <w:rsid w:val="27E9484A"/>
    <w:rsid w:val="27FF5E1C"/>
    <w:rsid w:val="2803248C"/>
    <w:rsid w:val="28192D03"/>
    <w:rsid w:val="28305533"/>
    <w:rsid w:val="28396689"/>
    <w:rsid w:val="28397936"/>
    <w:rsid w:val="28445985"/>
    <w:rsid w:val="285048C9"/>
    <w:rsid w:val="285E6BF3"/>
    <w:rsid w:val="28620159"/>
    <w:rsid w:val="28724840"/>
    <w:rsid w:val="2883338B"/>
    <w:rsid w:val="289D3846"/>
    <w:rsid w:val="28A07BEF"/>
    <w:rsid w:val="28A655E6"/>
    <w:rsid w:val="28C70624"/>
    <w:rsid w:val="28CF1C92"/>
    <w:rsid w:val="28DE1ED5"/>
    <w:rsid w:val="29144782"/>
    <w:rsid w:val="291458F7"/>
    <w:rsid w:val="292F01C3"/>
    <w:rsid w:val="29302306"/>
    <w:rsid w:val="29422464"/>
    <w:rsid w:val="29474E55"/>
    <w:rsid w:val="295D104C"/>
    <w:rsid w:val="29656A81"/>
    <w:rsid w:val="29671ECA"/>
    <w:rsid w:val="297F5466"/>
    <w:rsid w:val="29853FFC"/>
    <w:rsid w:val="298C1931"/>
    <w:rsid w:val="29952110"/>
    <w:rsid w:val="29A22F02"/>
    <w:rsid w:val="29A74100"/>
    <w:rsid w:val="29B36CA9"/>
    <w:rsid w:val="29BC3510"/>
    <w:rsid w:val="29BF54BC"/>
    <w:rsid w:val="29C535B3"/>
    <w:rsid w:val="29D3473A"/>
    <w:rsid w:val="29DD5E0F"/>
    <w:rsid w:val="29EC23D0"/>
    <w:rsid w:val="29FD6632"/>
    <w:rsid w:val="2A0B4F4C"/>
    <w:rsid w:val="2A1331FA"/>
    <w:rsid w:val="2A22426D"/>
    <w:rsid w:val="2A2D47C6"/>
    <w:rsid w:val="2A4144C9"/>
    <w:rsid w:val="2A506E02"/>
    <w:rsid w:val="2A677CA8"/>
    <w:rsid w:val="2A6D1762"/>
    <w:rsid w:val="2A8D4BCA"/>
    <w:rsid w:val="2AB61F38"/>
    <w:rsid w:val="2AC1560A"/>
    <w:rsid w:val="2AD43903"/>
    <w:rsid w:val="2AF270AA"/>
    <w:rsid w:val="2B0822C8"/>
    <w:rsid w:val="2B0C02FD"/>
    <w:rsid w:val="2B123081"/>
    <w:rsid w:val="2B2E2443"/>
    <w:rsid w:val="2B361B54"/>
    <w:rsid w:val="2B3775ED"/>
    <w:rsid w:val="2B5621F6"/>
    <w:rsid w:val="2B6D12EE"/>
    <w:rsid w:val="2B9351F9"/>
    <w:rsid w:val="2BA9457F"/>
    <w:rsid w:val="2BCA4992"/>
    <w:rsid w:val="2BD336EB"/>
    <w:rsid w:val="2BDF043E"/>
    <w:rsid w:val="2BE536A5"/>
    <w:rsid w:val="2BE72AE2"/>
    <w:rsid w:val="2BF67536"/>
    <w:rsid w:val="2BFF463C"/>
    <w:rsid w:val="2C067EE8"/>
    <w:rsid w:val="2C2065AD"/>
    <w:rsid w:val="2C2555BC"/>
    <w:rsid w:val="2C2E6CCF"/>
    <w:rsid w:val="2C344EDD"/>
    <w:rsid w:val="2C43485E"/>
    <w:rsid w:val="2C4934A1"/>
    <w:rsid w:val="2C53670B"/>
    <w:rsid w:val="2C536CDF"/>
    <w:rsid w:val="2C542C08"/>
    <w:rsid w:val="2C581F9E"/>
    <w:rsid w:val="2C7035C2"/>
    <w:rsid w:val="2C7D25E2"/>
    <w:rsid w:val="2C8248BD"/>
    <w:rsid w:val="2CBE1B11"/>
    <w:rsid w:val="2CC63C98"/>
    <w:rsid w:val="2CD525A2"/>
    <w:rsid w:val="2D035E10"/>
    <w:rsid w:val="2D06558E"/>
    <w:rsid w:val="2D075A9F"/>
    <w:rsid w:val="2D197980"/>
    <w:rsid w:val="2D1B6450"/>
    <w:rsid w:val="2D2A4BF8"/>
    <w:rsid w:val="2D32489B"/>
    <w:rsid w:val="2D5600DE"/>
    <w:rsid w:val="2D5737A4"/>
    <w:rsid w:val="2D5E6E48"/>
    <w:rsid w:val="2D645118"/>
    <w:rsid w:val="2D690B1A"/>
    <w:rsid w:val="2D6D1A79"/>
    <w:rsid w:val="2D6F134E"/>
    <w:rsid w:val="2D7E009B"/>
    <w:rsid w:val="2D815B32"/>
    <w:rsid w:val="2D9005D3"/>
    <w:rsid w:val="2D903890"/>
    <w:rsid w:val="2D964B2C"/>
    <w:rsid w:val="2D9954F1"/>
    <w:rsid w:val="2DBC3EA5"/>
    <w:rsid w:val="2DC0604D"/>
    <w:rsid w:val="2DD438A6"/>
    <w:rsid w:val="2DDC4CDA"/>
    <w:rsid w:val="2DDC70F7"/>
    <w:rsid w:val="2E12589B"/>
    <w:rsid w:val="2E222864"/>
    <w:rsid w:val="2E2F3EC2"/>
    <w:rsid w:val="2E335542"/>
    <w:rsid w:val="2E44620E"/>
    <w:rsid w:val="2E505623"/>
    <w:rsid w:val="2E54016A"/>
    <w:rsid w:val="2E5A1FFE"/>
    <w:rsid w:val="2E61297F"/>
    <w:rsid w:val="2E6F5A1E"/>
    <w:rsid w:val="2E725599"/>
    <w:rsid w:val="2E732B18"/>
    <w:rsid w:val="2E790BA2"/>
    <w:rsid w:val="2E876B6B"/>
    <w:rsid w:val="2E894691"/>
    <w:rsid w:val="2E96252F"/>
    <w:rsid w:val="2E9B6172"/>
    <w:rsid w:val="2ECE479A"/>
    <w:rsid w:val="2EE156A5"/>
    <w:rsid w:val="2EFC14A3"/>
    <w:rsid w:val="2F046C9B"/>
    <w:rsid w:val="2F05098F"/>
    <w:rsid w:val="2F0957D2"/>
    <w:rsid w:val="2F115A37"/>
    <w:rsid w:val="2F142633"/>
    <w:rsid w:val="2F1A353B"/>
    <w:rsid w:val="2F281646"/>
    <w:rsid w:val="2F3B2DD9"/>
    <w:rsid w:val="2F3B7264"/>
    <w:rsid w:val="2F464330"/>
    <w:rsid w:val="2F6B3E00"/>
    <w:rsid w:val="2F9B4079"/>
    <w:rsid w:val="2FB46A39"/>
    <w:rsid w:val="2FBB6ACC"/>
    <w:rsid w:val="2FC154F3"/>
    <w:rsid w:val="2FC42B93"/>
    <w:rsid w:val="2FD302BA"/>
    <w:rsid w:val="2FDD2EE6"/>
    <w:rsid w:val="2FEA121D"/>
    <w:rsid w:val="2FF3656D"/>
    <w:rsid w:val="30085A89"/>
    <w:rsid w:val="300B7231"/>
    <w:rsid w:val="30321C3D"/>
    <w:rsid w:val="3036422A"/>
    <w:rsid w:val="30364E6C"/>
    <w:rsid w:val="30394C95"/>
    <w:rsid w:val="303F76FD"/>
    <w:rsid w:val="306878F5"/>
    <w:rsid w:val="306B65AA"/>
    <w:rsid w:val="306E58C8"/>
    <w:rsid w:val="3075311F"/>
    <w:rsid w:val="30843362"/>
    <w:rsid w:val="30844FC6"/>
    <w:rsid w:val="308C433F"/>
    <w:rsid w:val="308F322D"/>
    <w:rsid w:val="30C57B47"/>
    <w:rsid w:val="30CB0F4A"/>
    <w:rsid w:val="30CE25E4"/>
    <w:rsid w:val="310559A8"/>
    <w:rsid w:val="31316563"/>
    <w:rsid w:val="31327F78"/>
    <w:rsid w:val="313D7C0C"/>
    <w:rsid w:val="315C7E0F"/>
    <w:rsid w:val="316759EE"/>
    <w:rsid w:val="31684A32"/>
    <w:rsid w:val="317C04DD"/>
    <w:rsid w:val="31943A79"/>
    <w:rsid w:val="31B16173"/>
    <w:rsid w:val="31C438C4"/>
    <w:rsid w:val="31C833D7"/>
    <w:rsid w:val="31EC1DDE"/>
    <w:rsid w:val="31FB0CD6"/>
    <w:rsid w:val="31FE0EF2"/>
    <w:rsid w:val="32044D41"/>
    <w:rsid w:val="321E77E6"/>
    <w:rsid w:val="3220530C"/>
    <w:rsid w:val="323206A8"/>
    <w:rsid w:val="32376F61"/>
    <w:rsid w:val="32383A51"/>
    <w:rsid w:val="323B3EF4"/>
    <w:rsid w:val="32424061"/>
    <w:rsid w:val="32437107"/>
    <w:rsid w:val="325E37ED"/>
    <w:rsid w:val="326B35EA"/>
    <w:rsid w:val="32807EFE"/>
    <w:rsid w:val="32873311"/>
    <w:rsid w:val="3293788C"/>
    <w:rsid w:val="329B0989"/>
    <w:rsid w:val="32A03D5B"/>
    <w:rsid w:val="32A94502"/>
    <w:rsid w:val="32AC3044"/>
    <w:rsid w:val="32AF2415"/>
    <w:rsid w:val="32C20171"/>
    <w:rsid w:val="32E94565"/>
    <w:rsid w:val="32E97DF4"/>
    <w:rsid w:val="32F11723"/>
    <w:rsid w:val="32F12A45"/>
    <w:rsid w:val="32FD3A21"/>
    <w:rsid w:val="33072028"/>
    <w:rsid w:val="330B5594"/>
    <w:rsid w:val="33105381"/>
    <w:rsid w:val="331303BD"/>
    <w:rsid w:val="331D051F"/>
    <w:rsid w:val="33287305"/>
    <w:rsid w:val="33337697"/>
    <w:rsid w:val="334F2AB7"/>
    <w:rsid w:val="33577F4F"/>
    <w:rsid w:val="33590E8F"/>
    <w:rsid w:val="33727DEA"/>
    <w:rsid w:val="339715FE"/>
    <w:rsid w:val="33977850"/>
    <w:rsid w:val="339C09C3"/>
    <w:rsid w:val="33B73A4E"/>
    <w:rsid w:val="33D04B10"/>
    <w:rsid w:val="33DD56AF"/>
    <w:rsid w:val="33F81C7B"/>
    <w:rsid w:val="340A1DD0"/>
    <w:rsid w:val="34207846"/>
    <w:rsid w:val="342B057B"/>
    <w:rsid w:val="344614E8"/>
    <w:rsid w:val="34486A39"/>
    <w:rsid w:val="34562568"/>
    <w:rsid w:val="34572D09"/>
    <w:rsid w:val="34607C42"/>
    <w:rsid w:val="34612648"/>
    <w:rsid w:val="3465254B"/>
    <w:rsid w:val="346C0259"/>
    <w:rsid w:val="346C433E"/>
    <w:rsid w:val="347244C6"/>
    <w:rsid w:val="34A23A0E"/>
    <w:rsid w:val="34A5516D"/>
    <w:rsid w:val="34AC2E87"/>
    <w:rsid w:val="34AC732B"/>
    <w:rsid w:val="34AE79B7"/>
    <w:rsid w:val="34B166F0"/>
    <w:rsid w:val="34E46AC5"/>
    <w:rsid w:val="34F12F90"/>
    <w:rsid w:val="34F34F5A"/>
    <w:rsid w:val="34F82570"/>
    <w:rsid w:val="35047F22"/>
    <w:rsid w:val="350C7E34"/>
    <w:rsid w:val="350E769E"/>
    <w:rsid w:val="351A24E7"/>
    <w:rsid w:val="35223149"/>
    <w:rsid w:val="35316DAA"/>
    <w:rsid w:val="353C0942"/>
    <w:rsid w:val="354E6AA4"/>
    <w:rsid w:val="357A2FAC"/>
    <w:rsid w:val="357F3934"/>
    <w:rsid w:val="35831E3A"/>
    <w:rsid w:val="3591784E"/>
    <w:rsid w:val="35985621"/>
    <w:rsid w:val="35A540AC"/>
    <w:rsid w:val="35C13AC1"/>
    <w:rsid w:val="35C83CF1"/>
    <w:rsid w:val="35D12615"/>
    <w:rsid w:val="35D26658"/>
    <w:rsid w:val="35D408E8"/>
    <w:rsid w:val="36045C88"/>
    <w:rsid w:val="360A327D"/>
    <w:rsid w:val="361051B2"/>
    <w:rsid w:val="36253C68"/>
    <w:rsid w:val="364321A9"/>
    <w:rsid w:val="364C77DB"/>
    <w:rsid w:val="36534FE2"/>
    <w:rsid w:val="3653654C"/>
    <w:rsid w:val="36557FB5"/>
    <w:rsid w:val="36745C27"/>
    <w:rsid w:val="367F4CF7"/>
    <w:rsid w:val="36B81FB7"/>
    <w:rsid w:val="36C82B5F"/>
    <w:rsid w:val="36C93831"/>
    <w:rsid w:val="36D76F3B"/>
    <w:rsid w:val="36D77BFF"/>
    <w:rsid w:val="36D93AD6"/>
    <w:rsid w:val="36DB50DF"/>
    <w:rsid w:val="36DD37CC"/>
    <w:rsid w:val="36DE4A8C"/>
    <w:rsid w:val="36F3230D"/>
    <w:rsid w:val="36F91A9F"/>
    <w:rsid w:val="36FF3742"/>
    <w:rsid w:val="37052D23"/>
    <w:rsid w:val="370E4E4E"/>
    <w:rsid w:val="372B2A9B"/>
    <w:rsid w:val="37320107"/>
    <w:rsid w:val="373C7F0A"/>
    <w:rsid w:val="374970B3"/>
    <w:rsid w:val="37585426"/>
    <w:rsid w:val="375902DD"/>
    <w:rsid w:val="375A306E"/>
    <w:rsid w:val="375D73E9"/>
    <w:rsid w:val="376143FD"/>
    <w:rsid w:val="37677FA3"/>
    <w:rsid w:val="37783205"/>
    <w:rsid w:val="37865C12"/>
    <w:rsid w:val="379503B9"/>
    <w:rsid w:val="3798116F"/>
    <w:rsid w:val="379E73FF"/>
    <w:rsid w:val="37BB194D"/>
    <w:rsid w:val="37BC4032"/>
    <w:rsid w:val="37C4498C"/>
    <w:rsid w:val="37CD7A47"/>
    <w:rsid w:val="37D372C1"/>
    <w:rsid w:val="37DF1C79"/>
    <w:rsid w:val="37E22F9A"/>
    <w:rsid w:val="37E93843"/>
    <w:rsid w:val="37F05591"/>
    <w:rsid w:val="380B6117"/>
    <w:rsid w:val="380D5201"/>
    <w:rsid w:val="381A0F3E"/>
    <w:rsid w:val="382933B4"/>
    <w:rsid w:val="38376F0C"/>
    <w:rsid w:val="384675E6"/>
    <w:rsid w:val="384A0B17"/>
    <w:rsid w:val="38514471"/>
    <w:rsid w:val="38561A88"/>
    <w:rsid w:val="385F6E2B"/>
    <w:rsid w:val="386517FD"/>
    <w:rsid w:val="386E336A"/>
    <w:rsid w:val="389D0196"/>
    <w:rsid w:val="38A144DA"/>
    <w:rsid w:val="38A25B20"/>
    <w:rsid w:val="38B72CB1"/>
    <w:rsid w:val="38B844F1"/>
    <w:rsid w:val="38B91100"/>
    <w:rsid w:val="38CF65E9"/>
    <w:rsid w:val="38D26C34"/>
    <w:rsid w:val="38F9411C"/>
    <w:rsid w:val="390763B3"/>
    <w:rsid w:val="3914202E"/>
    <w:rsid w:val="39181B49"/>
    <w:rsid w:val="39271451"/>
    <w:rsid w:val="392D283B"/>
    <w:rsid w:val="39343364"/>
    <w:rsid w:val="39571CFC"/>
    <w:rsid w:val="39671A73"/>
    <w:rsid w:val="396748FE"/>
    <w:rsid w:val="398F3CF9"/>
    <w:rsid w:val="398F733C"/>
    <w:rsid w:val="39AC56D7"/>
    <w:rsid w:val="39BD44BE"/>
    <w:rsid w:val="39C94520"/>
    <w:rsid w:val="39CD5EBB"/>
    <w:rsid w:val="39D10BF4"/>
    <w:rsid w:val="39E67EAE"/>
    <w:rsid w:val="39EE3CEB"/>
    <w:rsid w:val="39F209E4"/>
    <w:rsid w:val="39F41558"/>
    <w:rsid w:val="39F7538F"/>
    <w:rsid w:val="3A0D261A"/>
    <w:rsid w:val="3A204805"/>
    <w:rsid w:val="3A291612"/>
    <w:rsid w:val="3A2B529D"/>
    <w:rsid w:val="3A396F6B"/>
    <w:rsid w:val="3A483652"/>
    <w:rsid w:val="3A5A5A79"/>
    <w:rsid w:val="3A61567D"/>
    <w:rsid w:val="3A77076E"/>
    <w:rsid w:val="3A8934FE"/>
    <w:rsid w:val="3A9B7C26"/>
    <w:rsid w:val="3AA819B1"/>
    <w:rsid w:val="3AA97C27"/>
    <w:rsid w:val="3AAB0B80"/>
    <w:rsid w:val="3AAC4911"/>
    <w:rsid w:val="3AB3456F"/>
    <w:rsid w:val="3AB62528"/>
    <w:rsid w:val="3AD10620"/>
    <w:rsid w:val="3AE67BE1"/>
    <w:rsid w:val="3AFD3FC9"/>
    <w:rsid w:val="3B034C8C"/>
    <w:rsid w:val="3B082DE1"/>
    <w:rsid w:val="3B1A14A3"/>
    <w:rsid w:val="3B267B1F"/>
    <w:rsid w:val="3B354754"/>
    <w:rsid w:val="3B36717D"/>
    <w:rsid w:val="3B615AA3"/>
    <w:rsid w:val="3B620744"/>
    <w:rsid w:val="3B6414DB"/>
    <w:rsid w:val="3B674BA8"/>
    <w:rsid w:val="3B6C6CF9"/>
    <w:rsid w:val="3B732951"/>
    <w:rsid w:val="3B787F67"/>
    <w:rsid w:val="3B823ED4"/>
    <w:rsid w:val="3B895CD0"/>
    <w:rsid w:val="3B8C756F"/>
    <w:rsid w:val="3B9B525B"/>
    <w:rsid w:val="3B9B71B8"/>
    <w:rsid w:val="3BA225EF"/>
    <w:rsid w:val="3BAA62FD"/>
    <w:rsid w:val="3BAE4E20"/>
    <w:rsid w:val="3BB16FD5"/>
    <w:rsid w:val="3BB80364"/>
    <w:rsid w:val="3BCD4457"/>
    <w:rsid w:val="3BD827B4"/>
    <w:rsid w:val="3BD974E0"/>
    <w:rsid w:val="3BE63123"/>
    <w:rsid w:val="3BF235D9"/>
    <w:rsid w:val="3BF70E8C"/>
    <w:rsid w:val="3BF7693A"/>
    <w:rsid w:val="3BFC15FE"/>
    <w:rsid w:val="3BFE2B15"/>
    <w:rsid w:val="3C3E3476"/>
    <w:rsid w:val="3C4443FC"/>
    <w:rsid w:val="3C456FE8"/>
    <w:rsid w:val="3C47319A"/>
    <w:rsid w:val="3C4A385C"/>
    <w:rsid w:val="3C4D0BD9"/>
    <w:rsid w:val="3C524459"/>
    <w:rsid w:val="3C9302FF"/>
    <w:rsid w:val="3C9F6484"/>
    <w:rsid w:val="3CA64660"/>
    <w:rsid w:val="3CB8586D"/>
    <w:rsid w:val="3CC1149A"/>
    <w:rsid w:val="3CCC1D36"/>
    <w:rsid w:val="3CCF4E01"/>
    <w:rsid w:val="3CD418BA"/>
    <w:rsid w:val="3CE0568B"/>
    <w:rsid w:val="3CEB7FFF"/>
    <w:rsid w:val="3CF136CE"/>
    <w:rsid w:val="3D1C7A9E"/>
    <w:rsid w:val="3D23347F"/>
    <w:rsid w:val="3D416470"/>
    <w:rsid w:val="3D422171"/>
    <w:rsid w:val="3D5846B3"/>
    <w:rsid w:val="3D5B0A65"/>
    <w:rsid w:val="3D6407A3"/>
    <w:rsid w:val="3D6844FA"/>
    <w:rsid w:val="3D7268CA"/>
    <w:rsid w:val="3D8172DD"/>
    <w:rsid w:val="3D895381"/>
    <w:rsid w:val="3D8B3BEA"/>
    <w:rsid w:val="3DA45043"/>
    <w:rsid w:val="3DA91340"/>
    <w:rsid w:val="3DAA73AB"/>
    <w:rsid w:val="3DAF2F73"/>
    <w:rsid w:val="3DB576CB"/>
    <w:rsid w:val="3DB8289D"/>
    <w:rsid w:val="3DBC4E45"/>
    <w:rsid w:val="3DCE22E0"/>
    <w:rsid w:val="3DE12313"/>
    <w:rsid w:val="3DE9514C"/>
    <w:rsid w:val="3DEC269B"/>
    <w:rsid w:val="3DEE3BBE"/>
    <w:rsid w:val="3DF07218"/>
    <w:rsid w:val="3DF31F5B"/>
    <w:rsid w:val="3E014244"/>
    <w:rsid w:val="3E42071B"/>
    <w:rsid w:val="3E4C4ED1"/>
    <w:rsid w:val="3E5A5A21"/>
    <w:rsid w:val="3E653D65"/>
    <w:rsid w:val="3E704F26"/>
    <w:rsid w:val="3E7B155E"/>
    <w:rsid w:val="3EBF3363"/>
    <w:rsid w:val="3EC8520B"/>
    <w:rsid w:val="3ECF4093"/>
    <w:rsid w:val="3ED01298"/>
    <w:rsid w:val="3ED417F3"/>
    <w:rsid w:val="3F207F11"/>
    <w:rsid w:val="3F8A78DD"/>
    <w:rsid w:val="3F944889"/>
    <w:rsid w:val="3F9C7144"/>
    <w:rsid w:val="3F9F68B9"/>
    <w:rsid w:val="3FA96941"/>
    <w:rsid w:val="3FAC6431"/>
    <w:rsid w:val="3FC46E49"/>
    <w:rsid w:val="3FC62809"/>
    <w:rsid w:val="3FC77894"/>
    <w:rsid w:val="3FC913CE"/>
    <w:rsid w:val="3FC9629E"/>
    <w:rsid w:val="3FCC262F"/>
    <w:rsid w:val="3FD66C00"/>
    <w:rsid w:val="3FFF0EE6"/>
    <w:rsid w:val="4004001B"/>
    <w:rsid w:val="400B40D4"/>
    <w:rsid w:val="402B37FA"/>
    <w:rsid w:val="405D2D52"/>
    <w:rsid w:val="406C796F"/>
    <w:rsid w:val="406D29AE"/>
    <w:rsid w:val="40715483"/>
    <w:rsid w:val="40752EE6"/>
    <w:rsid w:val="407E7DCE"/>
    <w:rsid w:val="40842F0A"/>
    <w:rsid w:val="40890521"/>
    <w:rsid w:val="40964BF3"/>
    <w:rsid w:val="40AA24E3"/>
    <w:rsid w:val="40B0762D"/>
    <w:rsid w:val="40C408E4"/>
    <w:rsid w:val="40C438A3"/>
    <w:rsid w:val="40D91A30"/>
    <w:rsid w:val="40DC4AF4"/>
    <w:rsid w:val="40DE0BF6"/>
    <w:rsid w:val="40E94ED9"/>
    <w:rsid w:val="40F57964"/>
    <w:rsid w:val="41014043"/>
    <w:rsid w:val="4107210C"/>
    <w:rsid w:val="4114428E"/>
    <w:rsid w:val="41174058"/>
    <w:rsid w:val="41204749"/>
    <w:rsid w:val="41220604"/>
    <w:rsid w:val="412256F5"/>
    <w:rsid w:val="412418A6"/>
    <w:rsid w:val="413159CA"/>
    <w:rsid w:val="41446222"/>
    <w:rsid w:val="414A5F02"/>
    <w:rsid w:val="414C3A28"/>
    <w:rsid w:val="415D3D61"/>
    <w:rsid w:val="416325FD"/>
    <w:rsid w:val="41721F1D"/>
    <w:rsid w:val="41847F77"/>
    <w:rsid w:val="418A27A2"/>
    <w:rsid w:val="418E2292"/>
    <w:rsid w:val="41BD2B78"/>
    <w:rsid w:val="41BD6B31"/>
    <w:rsid w:val="41BE6A20"/>
    <w:rsid w:val="41E124B3"/>
    <w:rsid w:val="41EE05BD"/>
    <w:rsid w:val="41FF4F3E"/>
    <w:rsid w:val="420460B1"/>
    <w:rsid w:val="4205007B"/>
    <w:rsid w:val="42182069"/>
    <w:rsid w:val="423B7DFB"/>
    <w:rsid w:val="42547B35"/>
    <w:rsid w:val="42604A2B"/>
    <w:rsid w:val="426D1685"/>
    <w:rsid w:val="426E55E1"/>
    <w:rsid w:val="427D146B"/>
    <w:rsid w:val="4280694C"/>
    <w:rsid w:val="429531AD"/>
    <w:rsid w:val="429A00C9"/>
    <w:rsid w:val="42A521E8"/>
    <w:rsid w:val="42C9569F"/>
    <w:rsid w:val="42CD0B98"/>
    <w:rsid w:val="42D60796"/>
    <w:rsid w:val="42E70197"/>
    <w:rsid w:val="42E80618"/>
    <w:rsid w:val="42F00D2B"/>
    <w:rsid w:val="43030A5E"/>
    <w:rsid w:val="43100A85"/>
    <w:rsid w:val="43296CC5"/>
    <w:rsid w:val="432977C5"/>
    <w:rsid w:val="43340F7D"/>
    <w:rsid w:val="43341047"/>
    <w:rsid w:val="43380C47"/>
    <w:rsid w:val="43387471"/>
    <w:rsid w:val="433A3D54"/>
    <w:rsid w:val="433C593F"/>
    <w:rsid w:val="433F418C"/>
    <w:rsid w:val="434B48CD"/>
    <w:rsid w:val="435272F0"/>
    <w:rsid w:val="435A7D52"/>
    <w:rsid w:val="436808C1"/>
    <w:rsid w:val="436A288B"/>
    <w:rsid w:val="437B6846"/>
    <w:rsid w:val="438A646B"/>
    <w:rsid w:val="43936F3B"/>
    <w:rsid w:val="43D47D05"/>
    <w:rsid w:val="43DC34E1"/>
    <w:rsid w:val="43F55FD0"/>
    <w:rsid w:val="43F87E97"/>
    <w:rsid w:val="44022AC4"/>
    <w:rsid w:val="440A2DFD"/>
    <w:rsid w:val="4413082D"/>
    <w:rsid w:val="441D16AC"/>
    <w:rsid w:val="442E6F3F"/>
    <w:rsid w:val="444A6219"/>
    <w:rsid w:val="445204F5"/>
    <w:rsid w:val="44521271"/>
    <w:rsid w:val="446930D2"/>
    <w:rsid w:val="446A68AD"/>
    <w:rsid w:val="44801C3A"/>
    <w:rsid w:val="44810EA8"/>
    <w:rsid w:val="448603E7"/>
    <w:rsid w:val="448B0D0B"/>
    <w:rsid w:val="448C667B"/>
    <w:rsid w:val="449E10B2"/>
    <w:rsid w:val="44A64CDD"/>
    <w:rsid w:val="44B4311E"/>
    <w:rsid w:val="44B53C4E"/>
    <w:rsid w:val="44E410AA"/>
    <w:rsid w:val="44E95A32"/>
    <w:rsid w:val="44ED5522"/>
    <w:rsid w:val="44EF3592"/>
    <w:rsid w:val="44F06BF6"/>
    <w:rsid w:val="44FB46ED"/>
    <w:rsid w:val="4501287D"/>
    <w:rsid w:val="451261F4"/>
    <w:rsid w:val="451737B4"/>
    <w:rsid w:val="45533E57"/>
    <w:rsid w:val="45814FA0"/>
    <w:rsid w:val="458A0FC3"/>
    <w:rsid w:val="459A5B79"/>
    <w:rsid w:val="45A34DD6"/>
    <w:rsid w:val="45AE659F"/>
    <w:rsid w:val="45CB0428"/>
    <w:rsid w:val="45D65A8A"/>
    <w:rsid w:val="45DE15A9"/>
    <w:rsid w:val="45F756C0"/>
    <w:rsid w:val="46266ED9"/>
    <w:rsid w:val="462907DC"/>
    <w:rsid w:val="465416AD"/>
    <w:rsid w:val="466B0DF4"/>
    <w:rsid w:val="466B4197"/>
    <w:rsid w:val="469C33B6"/>
    <w:rsid w:val="46A95479"/>
    <w:rsid w:val="46AA2F9F"/>
    <w:rsid w:val="46C35791"/>
    <w:rsid w:val="46D35DEA"/>
    <w:rsid w:val="46D70204"/>
    <w:rsid w:val="46F4261E"/>
    <w:rsid w:val="47086643"/>
    <w:rsid w:val="47090DCF"/>
    <w:rsid w:val="470C1ED8"/>
    <w:rsid w:val="471B0C27"/>
    <w:rsid w:val="471F4EE0"/>
    <w:rsid w:val="4736596A"/>
    <w:rsid w:val="47367B0B"/>
    <w:rsid w:val="474D674C"/>
    <w:rsid w:val="47757672"/>
    <w:rsid w:val="477D2323"/>
    <w:rsid w:val="478F5262"/>
    <w:rsid w:val="479054A9"/>
    <w:rsid w:val="479C322F"/>
    <w:rsid w:val="47A70BB0"/>
    <w:rsid w:val="47C9434F"/>
    <w:rsid w:val="47CA4324"/>
    <w:rsid w:val="47D05E91"/>
    <w:rsid w:val="47E543C8"/>
    <w:rsid w:val="47E66BC4"/>
    <w:rsid w:val="47F7604D"/>
    <w:rsid w:val="4806665D"/>
    <w:rsid w:val="480F1C53"/>
    <w:rsid w:val="48111E97"/>
    <w:rsid w:val="4812704D"/>
    <w:rsid w:val="48215A21"/>
    <w:rsid w:val="48302F83"/>
    <w:rsid w:val="483B7224"/>
    <w:rsid w:val="48467D38"/>
    <w:rsid w:val="48645088"/>
    <w:rsid w:val="487B4BF3"/>
    <w:rsid w:val="4893018E"/>
    <w:rsid w:val="489F4D85"/>
    <w:rsid w:val="48A53F9A"/>
    <w:rsid w:val="48AB528F"/>
    <w:rsid w:val="48C82CA3"/>
    <w:rsid w:val="48CF726A"/>
    <w:rsid w:val="48E222DB"/>
    <w:rsid w:val="48E759CC"/>
    <w:rsid w:val="48EE6CC1"/>
    <w:rsid w:val="4918417E"/>
    <w:rsid w:val="492942E4"/>
    <w:rsid w:val="49373210"/>
    <w:rsid w:val="494D65DE"/>
    <w:rsid w:val="494D7C6B"/>
    <w:rsid w:val="4982292F"/>
    <w:rsid w:val="498E6D5E"/>
    <w:rsid w:val="49AF3391"/>
    <w:rsid w:val="49B82C22"/>
    <w:rsid w:val="49BA0320"/>
    <w:rsid w:val="49C83E68"/>
    <w:rsid w:val="49D92303"/>
    <w:rsid w:val="49E7130B"/>
    <w:rsid w:val="49FF5B55"/>
    <w:rsid w:val="4A0B6B19"/>
    <w:rsid w:val="4A0C7EFF"/>
    <w:rsid w:val="4A113A61"/>
    <w:rsid w:val="4A14544C"/>
    <w:rsid w:val="4A1C176B"/>
    <w:rsid w:val="4A2006AE"/>
    <w:rsid w:val="4A420011"/>
    <w:rsid w:val="4A55098F"/>
    <w:rsid w:val="4A643032"/>
    <w:rsid w:val="4A6A13C3"/>
    <w:rsid w:val="4A6F69D9"/>
    <w:rsid w:val="4A747BC6"/>
    <w:rsid w:val="4A800BE6"/>
    <w:rsid w:val="4A8471DE"/>
    <w:rsid w:val="4A8A0DD8"/>
    <w:rsid w:val="4A8A55C1"/>
    <w:rsid w:val="4A8F1F71"/>
    <w:rsid w:val="4AA33ECF"/>
    <w:rsid w:val="4ABA40F8"/>
    <w:rsid w:val="4AC968C4"/>
    <w:rsid w:val="4B023B1A"/>
    <w:rsid w:val="4B200B99"/>
    <w:rsid w:val="4B20746B"/>
    <w:rsid w:val="4B3774F7"/>
    <w:rsid w:val="4B3A672C"/>
    <w:rsid w:val="4B3E5579"/>
    <w:rsid w:val="4B4E2D08"/>
    <w:rsid w:val="4B6502B6"/>
    <w:rsid w:val="4B6776B0"/>
    <w:rsid w:val="4B6E7440"/>
    <w:rsid w:val="4B791896"/>
    <w:rsid w:val="4B9762B9"/>
    <w:rsid w:val="4B9862AA"/>
    <w:rsid w:val="4BB522BA"/>
    <w:rsid w:val="4BB757BB"/>
    <w:rsid w:val="4BD56D10"/>
    <w:rsid w:val="4BD90988"/>
    <w:rsid w:val="4BE64A79"/>
    <w:rsid w:val="4BF11402"/>
    <w:rsid w:val="4C21420F"/>
    <w:rsid w:val="4C2D1C10"/>
    <w:rsid w:val="4C3054D7"/>
    <w:rsid w:val="4C4A0ADD"/>
    <w:rsid w:val="4C4D4A7A"/>
    <w:rsid w:val="4C4F0870"/>
    <w:rsid w:val="4C627789"/>
    <w:rsid w:val="4C736DFA"/>
    <w:rsid w:val="4C786019"/>
    <w:rsid w:val="4C7E1155"/>
    <w:rsid w:val="4C83296B"/>
    <w:rsid w:val="4C8F757E"/>
    <w:rsid w:val="4C9D782D"/>
    <w:rsid w:val="4CA54934"/>
    <w:rsid w:val="4CAB2595"/>
    <w:rsid w:val="4CB4446E"/>
    <w:rsid w:val="4CC61498"/>
    <w:rsid w:val="4CD3647F"/>
    <w:rsid w:val="4CDB5488"/>
    <w:rsid w:val="4CED7857"/>
    <w:rsid w:val="4CEF66B4"/>
    <w:rsid w:val="4CFE7D38"/>
    <w:rsid w:val="4D065305"/>
    <w:rsid w:val="4D1B4BF6"/>
    <w:rsid w:val="4D1E35BD"/>
    <w:rsid w:val="4D2B27C4"/>
    <w:rsid w:val="4D2C1852"/>
    <w:rsid w:val="4D2C295F"/>
    <w:rsid w:val="4D303DA5"/>
    <w:rsid w:val="4D41465D"/>
    <w:rsid w:val="4D4578BB"/>
    <w:rsid w:val="4D5631A1"/>
    <w:rsid w:val="4D5C3245"/>
    <w:rsid w:val="4D64659D"/>
    <w:rsid w:val="4D6C3E67"/>
    <w:rsid w:val="4D8422F5"/>
    <w:rsid w:val="4D88228C"/>
    <w:rsid w:val="4D903FD6"/>
    <w:rsid w:val="4D9811D8"/>
    <w:rsid w:val="4DD75C3C"/>
    <w:rsid w:val="4DD76C0A"/>
    <w:rsid w:val="4DF04C0C"/>
    <w:rsid w:val="4DF34D0C"/>
    <w:rsid w:val="4DFA0CB0"/>
    <w:rsid w:val="4E035DB6"/>
    <w:rsid w:val="4E1E499E"/>
    <w:rsid w:val="4E41243B"/>
    <w:rsid w:val="4E491F01"/>
    <w:rsid w:val="4E5762AA"/>
    <w:rsid w:val="4E6862C3"/>
    <w:rsid w:val="4E6A76A0"/>
    <w:rsid w:val="4E6C1EF4"/>
    <w:rsid w:val="4E720846"/>
    <w:rsid w:val="4E870795"/>
    <w:rsid w:val="4EAC2B5D"/>
    <w:rsid w:val="4EF30664"/>
    <w:rsid w:val="4EF74C37"/>
    <w:rsid w:val="4EF94AC3"/>
    <w:rsid w:val="4EFA69D1"/>
    <w:rsid w:val="4F196F13"/>
    <w:rsid w:val="4F2A7373"/>
    <w:rsid w:val="4F2E5E1A"/>
    <w:rsid w:val="4F3F5C0A"/>
    <w:rsid w:val="4F4026F2"/>
    <w:rsid w:val="4F4B32C8"/>
    <w:rsid w:val="4F4E3061"/>
    <w:rsid w:val="4F512B51"/>
    <w:rsid w:val="4F5166AD"/>
    <w:rsid w:val="4F676655"/>
    <w:rsid w:val="4F6A6C37"/>
    <w:rsid w:val="4F6B6C8E"/>
    <w:rsid w:val="4F6E3FB9"/>
    <w:rsid w:val="4F7C6388"/>
    <w:rsid w:val="4F9C201E"/>
    <w:rsid w:val="4FA709C3"/>
    <w:rsid w:val="4FAA3575"/>
    <w:rsid w:val="4FAB400F"/>
    <w:rsid w:val="4FB64D53"/>
    <w:rsid w:val="4FB82095"/>
    <w:rsid w:val="4FDD25C8"/>
    <w:rsid w:val="4FE05DDB"/>
    <w:rsid w:val="4FEE2CBB"/>
    <w:rsid w:val="50086BD8"/>
    <w:rsid w:val="50165BD0"/>
    <w:rsid w:val="502E3302"/>
    <w:rsid w:val="50352514"/>
    <w:rsid w:val="50355FCF"/>
    <w:rsid w:val="503668C0"/>
    <w:rsid w:val="50483F54"/>
    <w:rsid w:val="5054345A"/>
    <w:rsid w:val="505573B3"/>
    <w:rsid w:val="5059588F"/>
    <w:rsid w:val="505E7C41"/>
    <w:rsid w:val="50621060"/>
    <w:rsid w:val="50744D49"/>
    <w:rsid w:val="50761B9F"/>
    <w:rsid w:val="509235B8"/>
    <w:rsid w:val="50971A71"/>
    <w:rsid w:val="50AA0367"/>
    <w:rsid w:val="50AA42C7"/>
    <w:rsid w:val="50B67110"/>
    <w:rsid w:val="50BE4216"/>
    <w:rsid w:val="50BF2DA0"/>
    <w:rsid w:val="50CD6207"/>
    <w:rsid w:val="50D43A3A"/>
    <w:rsid w:val="50ED2406"/>
    <w:rsid w:val="50EE3E48"/>
    <w:rsid w:val="50F026CC"/>
    <w:rsid w:val="510C6D30"/>
    <w:rsid w:val="510E749D"/>
    <w:rsid w:val="51235C08"/>
    <w:rsid w:val="51295B34"/>
    <w:rsid w:val="513B39AA"/>
    <w:rsid w:val="51705F76"/>
    <w:rsid w:val="51823072"/>
    <w:rsid w:val="51833A7E"/>
    <w:rsid w:val="518C60C3"/>
    <w:rsid w:val="51986626"/>
    <w:rsid w:val="51A11B6E"/>
    <w:rsid w:val="51A14C87"/>
    <w:rsid w:val="51AB479B"/>
    <w:rsid w:val="51C63383"/>
    <w:rsid w:val="51D65A11"/>
    <w:rsid w:val="51D9398F"/>
    <w:rsid w:val="51DA7CDF"/>
    <w:rsid w:val="51E93EE4"/>
    <w:rsid w:val="51F541F1"/>
    <w:rsid w:val="51FC6AE0"/>
    <w:rsid w:val="52043EAB"/>
    <w:rsid w:val="52075749"/>
    <w:rsid w:val="520F086C"/>
    <w:rsid w:val="52247BCA"/>
    <w:rsid w:val="52320A18"/>
    <w:rsid w:val="52343B51"/>
    <w:rsid w:val="52391B40"/>
    <w:rsid w:val="523B5E87"/>
    <w:rsid w:val="52435EA9"/>
    <w:rsid w:val="5261539F"/>
    <w:rsid w:val="52733A55"/>
    <w:rsid w:val="528074E0"/>
    <w:rsid w:val="5281007D"/>
    <w:rsid w:val="528A2602"/>
    <w:rsid w:val="528D563D"/>
    <w:rsid w:val="52BB35DE"/>
    <w:rsid w:val="52C11D9C"/>
    <w:rsid w:val="52D05BC7"/>
    <w:rsid w:val="52D825C8"/>
    <w:rsid w:val="52EA12F3"/>
    <w:rsid w:val="52F50EDF"/>
    <w:rsid w:val="53004672"/>
    <w:rsid w:val="5302663C"/>
    <w:rsid w:val="530C1269"/>
    <w:rsid w:val="531059EB"/>
    <w:rsid w:val="53234805"/>
    <w:rsid w:val="53323495"/>
    <w:rsid w:val="53442C92"/>
    <w:rsid w:val="53622BCB"/>
    <w:rsid w:val="536F1F58"/>
    <w:rsid w:val="538452A3"/>
    <w:rsid w:val="53A616BE"/>
    <w:rsid w:val="53A72D40"/>
    <w:rsid w:val="53A80274"/>
    <w:rsid w:val="53AD6D93"/>
    <w:rsid w:val="53B94139"/>
    <w:rsid w:val="53D742BA"/>
    <w:rsid w:val="53E764EB"/>
    <w:rsid w:val="53EB278B"/>
    <w:rsid w:val="53ED62C7"/>
    <w:rsid w:val="53EE5CD3"/>
    <w:rsid w:val="53F02456"/>
    <w:rsid w:val="540642E7"/>
    <w:rsid w:val="54150B40"/>
    <w:rsid w:val="5418094C"/>
    <w:rsid w:val="54387E3C"/>
    <w:rsid w:val="543C1E89"/>
    <w:rsid w:val="544146E9"/>
    <w:rsid w:val="54462559"/>
    <w:rsid w:val="54657601"/>
    <w:rsid w:val="547075D6"/>
    <w:rsid w:val="54751D54"/>
    <w:rsid w:val="54786696"/>
    <w:rsid w:val="54893E18"/>
    <w:rsid w:val="548B4D79"/>
    <w:rsid w:val="54A35BFD"/>
    <w:rsid w:val="54C17950"/>
    <w:rsid w:val="54C96165"/>
    <w:rsid w:val="54E81862"/>
    <w:rsid w:val="54F226E1"/>
    <w:rsid w:val="550B5550"/>
    <w:rsid w:val="5512481B"/>
    <w:rsid w:val="551B70A5"/>
    <w:rsid w:val="5530088A"/>
    <w:rsid w:val="553B5E36"/>
    <w:rsid w:val="553F3018"/>
    <w:rsid w:val="55452810"/>
    <w:rsid w:val="5549120B"/>
    <w:rsid w:val="55497705"/>
    <w:rsid w:val="555B2034"/>
    <w:rsid w:val="555E38D2"/>
    <w:rsid w:val="557839F6"/>
    <w:rsid w:val="559C332C"/>
    <w:rsid w:val="55A959C0"/>
    <w:rsid w:val="55BD0E19"/>
    <w:rsid w:val="55CA0F67"/>
    <w:rsid w:val="55E41E4D"/>
    <w:rsid w:val="55EF7F22"/>
    <w:rsid w:val="55F751BB"/>
    <w:rsid w:val="55FB1071"/>
    <w:rsid w:val="56087E65"/>
    <w:rsid w:val="560C65A7"/>
    <w:rsid w:val="561C383C"/>
    <w:rsid w:val="56293EE0"/>
    <w:rsid w:val="563D37B2"/>
    <w:rsid w:val="565A678F"/>
    <w:rsid w:val="56737851"/>
    <w:rsid w:val="567809C3"/>
    <w:rsid w:val="567A473C"/>
    <w:rsid w:val="567F61F6"/>
    <w:rsid w:val="568108B6"/>
    <w:rsid w:val="568B06F7"/>
    <w:rsid w:val="569C5302"/>
    <w:rsid w:val="56AB08C5"/>
    <w:rsid w:val="56B61FDB"/>
    <w:rsid w:val="56C65BD3"/>
    <w:rsid w:val="56CD308B"/>
    <w:rsid w:val="56CD54C9"/>
    <w:rsid w:val="56D57B90"/>
    <w:rsid w:val="56DA342C"/>
    <w:rsid w:val="56E66275"/>
    <w:rsid w:val="56E80BAB"/>
    <w:rsid w:val="56ED315F"/>
    <w:rsid w:val="56F73FDE"/>
    <w:rsid w:val="56F97565"/>
    <w:rsid w:val="570359F7"/>
    <w:rsid w:val="57284198"/>
    <w:rsid w:val="573A4A16"/>
    <w:rsid w:val="573E3486"/>
    <w:rsid w:val="57431176"/>
    <w:rsid w:val="5753390A"/>
    <w:rsid w:val="5769697C"/>
    <w:rsid w:val="576C5732"/>
    <w:rsid w:val="578A0B47"/>
    <w:rsid w:val="578A27CD"/>
    <w:rsid w:val="579B0E0D"/>
    <w:rsid w:val="57A6729D"/>
    <w:rsid w:val="57A90E5A"/>
    <w:rsid w:val="57A92D76"/>
    <w:rsid w:val="57D228A7"/>
    <w:rsid w:val="57F5008B"/>
    <w:rsid w:val="57FC69EB"/>
    <w:rsid w:val="580518DD"/>
    <w:rsid w:val="58150BC0"/>
    <w:rsid w:val="581C336D"/>
    <w:rsid w:val="58266B22"/>
    <w:rsid w:val="582901C7"/>
    <w:rsid w:val="582B03E3"/>
    <w:rsid w:val="583354EA"/>
    <w:rsid w:val="5846521D"/>
    <w:rsid w:val="585E0893"/>
    <w:rsid w:val="586456A3"/>
    <w:rsid w:val="588500FC"/>
    <w:rsid w:val="58996D71"/>
    <w:rsid w:val="58B33F35"/>
    <w:rsid w:val="58B4208E"/>
    <w:rsid w:val="58B55B82"/>
    <w:rsid w:val="58C779E0"/>
    <w:rsid w:val="58D31DAF"/>
    <w:rsid w:val="58D35B7A"/>
    <w:rsid w:val="58E13F55"/>
    <w:rsid w:val="58E6018D"/>
    <w:rsid w:val="590B4F7F"/>
    <w:rsid w:val="590C6C1B"/>
    <w:rsid w:val="591B0458"/>
    <w:rsid w:val="59282B75"/>
    <w:rsid w:val="594065D0"/>
    <w:rsid w:val="594B6284"/>
    <w:rsid w:val="596657C0"/>
    <w:rsid w:val="5968319D"/>
    <w:rsid w:val="59727C90"/>
    <w:rsid w:val="597B2CC1"/>
    <w:rsid w:val="59870196"/>
    <w:rsid w:val="598A113A"/>
    <w:rsid w:val="59A541C5"/>
    <w:rsid w:val="59E56370"/>
    <w:rsid w:val="59EE791A"/>
    <w:rsid w:val="59F842F5"/>
    <w:rsid w:val="59F91E1B"/>
    <w:rsid w:val="5A08715F"/>
    <w:rsid w:val="5A0F163F"/>
    <w:rsid w:val="5A144EA7"/>
    <w:rsid w:val="5A160C1F"/>
    <w:rsid w:val="5A2027D0"/>
    <w:rsid w:val="5A207CC5"/>
    <w:rsid w:val="5A24305E"/>
    <w:rsid w:val="5A37535A"/>
    <w:rsid w:val="5A3C4420"/>
    <w:rsid w:val="5A4E0C55"/>
    <w:rsid w:val="5A630AC0"/>
    <w:rsid w:val="5A67147B"/>
    <w:rsid w:val="5A7355CE"/>
    <w:rsid w:val="5A75266B"/>
    <w:rsid w:val="5A7D3FAF"/>
    <w:rsid w:val="5A9953E1"/>
    <w:rsid w:val="5AA24261"/>
    <w:rsid w:val="5AA47FD9"/>
    <w:rsid w:val="5AA65DAF"/>
    <w:rsid w:val="5ABD1598"/>
    <w:rsid w:val="5ABE447F"/>
    <w:rsid w:val="5ABF65BA"/>
    <w:rsid w:val="5ACE2E69"/>
    <w:rsid w:val="5AE825BC"/>
    <w:rsid w:val="5AF4656E"/>
    <w:rsid w:val="5AFC4BD7"/>
    <w:rsid w:val="5B1A473F"/>
    <w:rsid w:val="5B1B5CA6"/>
    <w:rsid w:val="5B23377B"/>
    <w:rsid w:val="5B2819CA"/>
    <w:rsid w:val="5B2C4A41"/>
    <w:rsid w:val="5B341533"/>
    <w:rsid w:val="5B35338A"/>
    <w:rsid w:val="5B44356A"/>
    <w:rsid w:val="5B453CF3"/>
    <w:rsid w:val="5B522431"/>
    <w:rsid w:val="5B5A3BED"/>
    <w:rsid w:val="5B5D1941"/>
    <w:rsid w:val="5B611B55"/>
    <w:rsid w:val="5B645548"/>
    <w:rsid w:val="5B9177DE"/>
    <w:rsid w:val="5B931527"/>
    <w:rsid w:val="5B931773"/>
    <w:rsid w:val="5B9675F4"/>
    <w:rsid w:val="5BA81D4B"/>
    <w:rsid w:val="5BB54C0F"/>
    <w:rsid w:val="5BBE30B6"/>
    <w:rsid w:val="5BEA4BF3"/>
    <w:rsid w:val="5C007491"/>
    <w:rsid w:val="5C0B5C3B"/>
    <w:rsid w:val="5C0E649F"/>
    <w:rsid w:val="5C1167CC"/>
    <w:rsid w:val="5C1B42CB"/>
    <w:rsid w:val="5C2639BE"/>
    <w:rsid w:val="5C4A378D"/>
    <w:rsid w:val="5C523E51"/>
    <w:rsid w:val="5C5A7FAC"/>
    <w:rsid w:val="5C761DA8"/>
    <w:rsid w:val="5C846F4A"/>
    <w:rsid w:val="5C875C85"/>
    <w:rsid w:val="5CA72002"/>
    <w:rsid w:val="5CAB6D75"/>
    <w:rsid w:val="5CB64FDF"/>
    <w:rsid w:val="5CC5678B"/>
    <w:rsid w:val="5CC71323"/>
    <w:rsid w:val="5CC76CD0"/>
    <w:rsid w:val="5CCC3B3A"/>
    <w:rsid w:val="5CCC513F"/>
    <w:rsid w:val="5CCD7CBB"/>
    <w:rsid w:val="5CD03307"/>
    <w:rsid w:val="5CDA2D6E"/>
    <w:rsid w:val="5CDA4186"/>
    <w:rsid w:val="5CDD77D2"/>
    <w:rsid w:val="5CDF354A"/>
    <w:rsid w:val="5CF1462D"/>
    <w:rsid w:val="5CF15A14"/>
    <w:rsid w:val="5CFB0FC0"/>
    <w:rsid w:val="5D5977A1"/>
    <w:rsid w:val="5D6734E4"/>
    <w:rsid w:val="5D817090"/>
    <w:rsid w:val="5D8F3D64"/>
    <w:rsid w:val="5D9F78C4"/>
    <w:rsid w:val="5DA74731"/>
    <w:rsid w:val="5DAD7979"/>
    <w:rsid w:val="5DAE78AC"/>
    <w:rsid w:val="5DCC7600"/>
    <w:rsid w:val="5DD21301"/>
    <w:rsid w:val="5DD33337"/>
    <w:rsid w:val="5DEA0BA1"/>
    <w:rsid w:val="5E2D6537"/>
    <w:rsid w:val="5E300963"/>
    <w:rsid w:val="5E394EDC"/>
    <w:rsid w:val="5E6006BB"/>
    <w:rsid w:val="5E7B72A3"/>
    <w:rsid w:val="5E8759E1"/>
    <w:rsid w:val="5E883F2D"/>
    <w:rsid w:val="5E8D44CA"/>
    <w:rsid w:val="5E8F2F3F"/>
    <w:rsid w:val="5EA83489"/>
    <w:rsid w:val="5EAF0AAD"/>
    <w:rsid w:val="5EBA1F20"/>
    <w:rsid w:val="5ECE1AC8"/>
    <w:rsid w:val="5F072E69"/>
    <w:rsid w:val="5F1E680C"/>
    <w:rsid w:val="5F270094"/>
    <w:rsid w:val="5F396447"/>
    <w:rsid w:val="5F404B37"/>
    <w:rsid w:val="5F525BC1"/>
    <w:rsid w:val="5F556825"/>
    <w:rsid w:val="5F5C5326"/>
    <w:rsid w:val="5F61293D"/>
    <w:rsid w:val="5F7B3139"/>
    <w:rsid w:val="5F8D413F"/>
    <w:rsid w:val="5F9D102C"/>
    <w:rsid w:val="5FAE5456"/>
    <w:rsid w:val="5FB7505F"/>
    <w:rsid w:val="5FBD55D6"/>
    <w:rsid w:val="5FC10C3E"/>
    <w:rsid w:val="5FC8024C"/>
    <w:rsid w:val="5FCA55BE"/>
    <w:rsid w:val="5FD21261"/>
    <w:rsid w:val="5FD40EF6"/>
    <w:rsid w:val="5FE15129"/>
    <w:rsid w:val="5FE62C4D"/>
    <w:rsid w:val="5FE66CF9"/>
    <w:rsid w:val="5FEC2385"/>
    <w:rsid w:val="5FEC698E"/>
    <w:rsid w:val="5FF15722"/>
    <w:rsid w:val="60071C69"/>
    <w:rsid w:val="600C04D2"/>
    <w:rsid w:val="600E770C"/>
    <w:rsid w:val="60143F62"/>
    <w:rsid w:val="601654D5"/>
    <w:rsid w:val="601941BF"/>
    <w:rsid w:val="6019455B"/>
    <w:rsid w:val="602F22B0"/>
    <w:rsid w:val="602F6597"/>
    <w:rsid w:val="603A20E8"/>
    <w:rsid w:val="603E2C7E"/>
    <w:rsid w:val="603F28DA"/>
    <w:rsid w:val="60566A30"/>
    <w:rsid w:val="605A36DB"/>
    <w:rsid w:val="609E54CA"/>
    <w:rsid w:val="60AB61B2"/>
    <w:rsid w:val="60AF592A"/>
    <w:rsid w:val="60B80CC9"/>
    <w:rsid w:val="60C05441"/>
    <w:rsid w:val="60C41A61"/>
    <w:rsid w:val="60E455D3"/>
    <w:rsid w:val="60EE1FAE"/>
    <w:rsid w:val="60FA4DF7"/>
    <w:rsid w:val="60FF5855"/>
    <w:rsid w:val="6105738C"/>
    <w:rsid w:val="61073070"/>
    <w:rsid w:val="610B6599"/>
    <w:rsid w:val="610E43FE"/>
    <w:rsid w:val="61182E89"/>
    <w:rsid w:val="61381F1D"/>
    <w:rsid w:val="613F1D2D"/>
    <w:rsid w:val="6150480E"/>
    <w:rsid w:val="61693D2A"/>
    <w:rsid w:val="616E427C"/>
    <w:rsid w:val="61727D0E"/>
    <w:rsid w:val="61750E86"/>
    <w:rsid w:val="617A2E79"/>
    <w:rsid w:val="617B5BB3"/>
    <w:rsid w:val="61831EE9"/>
    <w:rsid w:val="61C55405"/>
    <w:rsid w:val="61CB6793"/>
    <w:rsid w:val="61D218D0"/>
    <w:rsid w:val="620847C0"/>
    <w:rsid w:val="621F1C0F"/>
    <w:rsid w:val="62253AD2"/>
    <w:rsid w:val="623E1591"/>
    <w:rsid w:val="626468B6"/>
    <w:rsid w:val="626A1B08"/>
    <w:rsid w:val="62745565"/>
    <w:rsid w:val="627806C9"/>
    <w:rsid w:val="628C1A7E"/>
    <w:rsid w:val="628D3A49"/>
    <w:rsid w:val="62A3326C"/>
    <w:rsid w:val="62A3501A"/>
    <w:rsid w:val="62AF39BF"/>
    <w:rsid w:val="62C91326"/>
    <w:rsid w:val="62E14D1E"/>
    <w:rsid w:val="62E55633"/>
    <w:rsid w:val="62EA0E9B"/>
    <w:rsid w:val="62F02F0B"/>
    <w:rsid w:val="630B43DC"/>
    <w:rsid w:val="63156319"/>
    <w:rsid w:val="63197087"/>
    <w:rsid w:val="631A352E"/>
    <w:rsid w:val="632E5626"/>
    <w:rsid w:val="633064D5"/>
    <w:rsid w:val="63387E58"/>
    <w:rsid w:val="634265E1"/>
    <w:rsid w:val="63427AC4"/>
    <w:rsid w:val="63584057"/>
    <w:rsid w:val="635C3B47"/>
    <w:rsid w:val="63742AB8"/>
    <w:rsid w:val="63754C08"/>
    <w:rsid w:val="637B227E"/>
    <w:rsid w:val="637D4C60"/>
    <w:rsid w:val="63807109"/>
    <w:rsid w:val="63844E4C"/>
    <w:rsid w:val="638E7A78"/>
    <w:rsid w:val="6394243A"/>
    <w:rsid w:val="639E299C"/>
    <w:rsid w:val="63A26C4C"/>
    <w:rsid w:val="63AD1AD6"/>
    <w:rsid w:val="63C04965"/>
    <w:rsid w:val="63D01E3F"/>
    <w:rsid w:val="63E57486"/>
    <w:rsid w:val="63FB5D15"/>
    <w:rsid w:val="64077550"/>
    <w:rsid w:val="640A35A3"/>
    <w:rsid w:val="641722C5"/>
    <w:rsid w:val="641C32D6"/>
    <w:rsid w:val="64264155"/>
    <w:rsid w:val="643A600D"/>
    <w:rsid w:val="644B1DC4"/>
    <w:rsid w:val="6451651A"/>
    <w:rsid w:val="6460108D"/>
    <w:rsid w:val="64661C4C"/>
    <w:rsid w:val="646B4240"/>
    <w:rsid w:val="6496634E"/>
    <w:rsid w:val="64C71494"/>
    <w:rsid w:val="64CA5AAA"/>
    <w:rsid w:val="64EE4C72"/>
    <w:rsid w:val="64F14763"/>
    <w:rsid w:val="64F82F80"/>
    <w:rsid w:val="64F97173"/>
    <w:rsid w:val="651450B4"/>
    <w:rsid w:val="652110B3"/>
    <w:rsid w:val="65261425"/>
    <w:rsid w:val="652C0289"/>
    <w:rsid w:val="652E32C1"/>
    <w:rsid w:val="655D2A69"/>
    <w:rsid w:val="658057EC"/>
    <w:rsid w:val="6589325B"/>
    <w:rsid w:val="65AB7ACE"/>
    <w:rsid w:val="65BA2DA7"/>
    <w:rsid w:val="65BF3C30"/>
    <w:rsid w:val="65D31C80"/>
    <w:rsid w:val="65D34391"/>
    <w:rsid w:val="65F72F2F"/>
    <w:rsid w:val="66097AD9"/>
    <w:rsid w:val="66135553"/>
    <w:rsid w:val="661D17F8"/>
    <w:rsid w:val="66214BD4"/>
    <w:rsid w:val="662417E6"/>
    <w:rsid w:val="6630475D"/>
    <w:rsid w:val="66381195"/>
    <w:rsid w:val="664B1DB4"/>
    <w:rsid w:val="664C38AC"/>
    <w:rsid w:val="664F1741"/>
    <w:rsid w:val="665C3E5E"/>
    <w:rsid w:val="66676563"/>
    <w:rsid w:val="666D180B"/>
    <w:rsid w:val="666E7CEA"/>
    <w:rsid w:val="667967BE"/>
    <w:rsid w:val="66844A33"/>
    <w:rsid w:val="6687018F"/>
    <w:rsid w:val="668A09CB"/>
    <w:rsid w:val="668E2804"/>
    <w:rsid w:val="669453A6"/>
    <w:rsid w:val="66A9259C"/>
    <w:rsid w:val="66C62570"/>
    <w:rsid w:val="66CF4630"/>
    <w:rsid w:val="66DB14FC"/>
    <w:rsid w:val="66E42D57"/>
    <w:rsid w:val="66ED465F"/>
    <w:rsid w:val="67043901"/>
    <w:rsid w:val="670A1B0C"/>
    <w:rsid w:val="670F0ED0"/>
    <w:rsid w:val="67201992"/>
    <w:rsid w:val="67290FA9"/>
    <w:rsid w:val="6736645D"/>
    <w:rsid w:val="673E6FFE"/>
    <w:rsid w:val="67606FE4"/>
    <w:rsid w:val="67672466"/>
    <w:rsid w:val="677D0530"/>
    <w:rsid w:val="67A26622"/>
    <w:rsid w:val="67A4129A"/>
    <w:rsid w:val="67B44789"/>
    <w:rsid w:val="67C23DA2"/>
    <w:rsid w:val="67E26CB8"/>
    <w:rsid w:val="67F03CB5"/>
    <w:rsid w:val="680336FA"/>
    <w:rsid w:val="680D63A3"/>
    <w:rsid w:val="68112BEC"/>
    <w:rsid w:val="68166ED4"/>
    <w:rsid w:val="682066A6"/>
    <w:rsid w:val="68287B36"/>
    <w:rsid w:val="68293F23"/>
    <w:rsid w:val="68334B2A"/>
    <w:rsid w:val="683902B8"/>
    <w:rsid w:val="68412E4A"/>
    <w:rsid w:val="68416D3D"/>
    <w:rsid w:val="68613700"/>
    <w:rsid w:val="686515C9"/>
    <w:rsid w:val="68721717"/>
    <w:rsid w:val="68766D33"/>
    <w:rsid w:val="68792AA5"/>
    <w:rsid w:val="6883078D"/>
    <w:rsid w:val="68AD17A3"/>
    <w:rsid w:val="68BB30BE"/>
    <w:rsid w:val="68C9297A"/>
    <w:rsid w:val="68D0643D"/>
    <w:rsid w:val="68FF38CB"/>
    <w:rsid w:val="6900441A"/>
    <w:rsid w:val="690E2177"/>
    <w:rsid w:val="69252C3F"/>
    <w:rsid w:val="693410C2"/>
    <w:rsid w:val="69455133"/>
    <w:rsid w:val="696848C8"/>
    <w:rsid w:val="69724FFF"/>
    <w:rsid w:val="698E07D2"/>
    <w:rsid w:val="69967687"/>
    <w:rsid w:val="69B83AA1"/>
    <w:rsid w:val="69BF0816"/>
    <w:rsid w:val="69C2222A"/>
    <w:rsid w:val="69D32689"/>
    <w:rsid w:val="69D32FE6"/>
    <w:rsid w:val="69D658CA"/>
    <w:rsid w:val="69FB6FF8"/>
    <w:rsid w:val="6A0B22E5"/>
    <w:rsid w:val="6A181358"/>
    <w:rsid w:val="6A1E0CD7"/>
    <w:rsid w:val="6A246A40"/>
    <w:rsid w:val="6A2E6DEA"/>
    <w:rsid w:val="6A2F775A"/>
    <w:rsid w:val="6A48331C"/>
    <w:rsid w:val="6A4A3D8B"/>
    <w:rsid w:val="6A4E0559"/>
    <w:rsid w:val="6A6C2D8A"/>
    <w:rsid w:val="6A7330CB"/>
    <w:rsid w:val="6A8C0C55"/>
    <w:rsid w:val="6AC30C36"/>
    <w:rsid w:val="6AC676B6"/>
    <w:rsid w:val="6AC83870"/>
    <w:rsid w:val="6AD6559A"/>
    <w:rsid w:val="6AE44F18"/>
    <w:rsid w:val="6AEF52A0"/>
    <w:rsid w:val="6B0C5E52"/>
    <w:rsid w:val="6B1B47A4"/>
    <w:rsid w:val="6B1D4F86"/>
    <w:rsid w:val="6B4240B4"/>
    <w:rsid w:val="6B601E51"/>
    <w:rsid w:val="6B625A72"/>
    <w:rsid w:val="6B6D0CD1"/>
    <w:rsid w:val="6B714AD6"/>
    <w:rsid w:val="6B7457A6"/>
    <w:rsid w:val="6B745CD5"/>
    <w:rsid w:val="6B765578"/>
    <w:rsid w:val="6B7F6AB9"/>
    <w:rsid w:val="6B960E4D"/>
    <w:rsid w:val="6B9A2689"/>
    <w:rsid w:val="6B9C448E"/>
    <w:rsid w:val="6BA73DCD"/>
    <w:rsid w:val="6BA77929"/>
    <w:rsid w:val="6BB11C98"/>
    <w:rsid w:val="6BB57543"/>
    <w:rsid w:val="6BC31D53"/>
    <w:rsid w:val="6BCA4784"/>
    <w:rsid w:val="6BD06FFB"/>
    <w:rsid w:val="6BD904BC"/>
    <w:rsid w:val="6BF23D0C"/>
    <w:rsid w:val="6BF93994"/>
    <w:rsid w:val="6C0E5BFA"/>
    <w:rsid w:val="6C181D6E"/>
    <w:rsid w:val="6C315966"/>
    <w:rsid w:val="6C464249"/>
    <w:rsid w:val="6C4B4758"/>
    <w:rsid w:val="6C5A7CC1"/>
    <w:rsid w:val="6C5F1FB2"/>
    <w:rsid w:val="6C5F1FEC"/>
    <w:rsid w:val="6C6677E4"/>
    <w:rsid w:val="6C6A0E2B"/>
    <w:rsid w:val="6C77379F"/>
    <w:rsid w:val="6C8D37A0"/>
    <w:rsid w:val="6C9B21B3"/>
    <w:rsid w:val="6CA40509"/>
    <w:rsid w:val="6CB247D7"/>
    <w:rsid w:val="6CBA368C"/>
    <w:rsid w:val="6CC369E5"/>
    <w:rsid w:val="6CCB5899"/>
    <w:rsid w:val="6CD33F06"/>
    <w:rsid w:val="6CDA73B1"/>
    <w:rsid w:val="6CE24A4B"/>
    <w:rsid w:val="6D003795"/>
    <w:rsid w:val="6D0478E0"/>
    <w:rsid w:val="6D1A412B"/>
    <w:rsid w:val="6D250C2B"/>
    <w:rsid w:val="6D281731"/>
    <w:rsid w:val="6D286848"/>
    <w:rsid w:val="6D391C33"/>
    <w:rsid w:val="6D3F01BB"/>
    <w:rsid w:val="6D4067E7"/>
    <w:rsid w:val="6D48513C"/>
    <w:rsid w:val="6D540543"/>
    <w:rsid w:val="6D5835D1"/>
    <w:rsid w:val="6D605FE2"/>
    <w:rsid w:val="6D6500C1"/>
    <w:rsid w:val="6D6862FE"/>
    <w:rsid w:val="6D944314"/>
    <w:rsid w:val="6DA15158"/>
    <w:rsid w:val="6DAF0FDF"/>
    <w:rsid w:val="6DB25B89"/>
    <w:rsid w:val="6DBB2556"/>
    <w:rsid w:val="6DC90FA3"/>
    <w:rsid w:val="6DCE5641"/>
    <w:rsid w:val="6DD85263"/>
    <w:rsid w:val="6DDB1B0C"/>
    <w:rsid w:val="6DE006E4"/>
    <w:rsid w:val="6DF244DE"/>
    <w:rsid w:val="6E0260FE"/>
    <w:rsid w:val="6E0A747E"/>
    <w:rsid w:val="6E1A6AD8"/>
    <w:rsid w:val="6E331948"/>
    <w:rsid w:val="6E3F222F"/>
    <w:rsid w:val="6E4F6056"/>
    <w:rsid w:val="6E6D34B9"/>
    <w:rsid w:val="6E971713"/>
    <w:rsid w:val="6E9D3265"/>
    <w:rsid w:val="6EC36093"/>
    <w:rsid w:val="6ECA65AB"/>
    <w:rsid w:val="6EDA46C6"/>
    <w:rsid w:val="6F094906"/>
    <w:rsid w:val="6F265683"/>
    <w:rsid w:val="6F35524C"/>
    <w:rsid w:val="6F4A519B"/>
    <w:rsid w:val="6F5A188C"/>
    <w:rsid w:val="6F60286A"/>
    <w:rsid w:val="6F610C1C"/>
    <w:rsid w:val="6F87719A"/>
    <w:rsid w:val="6F8C6656"/>
    <w:rsid w:val="6F9A00BC"/>
    <w:rsid w:val="6F9E5D69"/>
    <w:rsid w:val="6F9F6535"/>
    <w:rsid w:val="6FC07CE7"/>
    <w:rsid w:val="6FC37056"/>
    <w:rsid w:val="6FC54822"/>
    <w:rsid w:val="6FE31DB2"/>
    <w:rsid w:val="6FEE1FCA"/>
    <w:rsid w:val="6FEE2831"/>
    <w:rsid w:val="6FF46EB5"/>
    <w:rsid w:val="70080A69"/>
    <w:rsid w:val="700C41FF"/>
    <w:rsid w:val="70124CB8"/>
    <w:rsid w:val="701559A4"/>
    <w:rsid w:val="7016507D"/>
    <w:rsid w:val="70271038"/>
    <w:rsid w:val="702943E9"/>
    <w:rsid w:val="702F7EED"/>
    <w:rsid w:val="70451740"/>
    <w:rsid w:val="705233BC"/>
    <w:rsid w:val="70545BA6"/>
    <w:rsid w:val="705C33D8"/>
    <w:rsid w:val="7060454A"/>
    <w:rsid w:val="70643668"/>
    <w:rsid w:val="706B1B4D"/>
    <w:rsid w:val="70812BBE"/>
    <w:rsid w:val="70922158"/>
    <w:rsid w:val="709F4D84"/>
    <w:rsid w:val="70AE616B"/>
    <w:rsid w:val="70B26590"/>
    <w:rsid w:val="70B30B1E"/>
    <w:rsid w:val="70BA1EAD"/>
    <w:rsid w:val="70BF094C"/>
    <w:rsid w:val="70F24096"/>
    <w:rsid w:val="70F30DF1"/>
    <w:rsid w:val="70F76C5D"/>
    <w:rsid w:val="7102381C"/>
    <w:rsid w:val="71063344"/>
    <w:rsid w:val="711500E3"/>
    <w:rsid w:val="711D5AE9"/>
    <w:rsid w:val="71241A1C"/>
    <w:rsid w:val="71250A27"/>
    <w:rsid w:val="71305F84"/>
    <w:rsid w:val="714C0663"/>
    <w:rsid w:val="7152348D"/>
    <w:rsid w:val="7160581B"/>
    <w:rsid w:val="716C7762"/>
    <w:rsid w:val="717D37A9"/>
    <w:rsid w:val="71A12141"/>
    <w:rsid w:val="71A72DC1"/>
    <w:rsid w:val="71AC5FCA"/>
    <w:rsid w:val="71BA0B24"/>
    <w:rsid w:val="71BA0FC3"/>
    <w:rsid w:val="71CC75E7"/>
    <w:rsid w:val="71D72532"/>
    <w:rsid w:val="71E03AFC"/>
    <w:rsid w:val="71F148CD"/>
    <w:rsid w:val="71F66233"/>
    <w:rsid w:val="71FB4E68"/>
    <w:rsid w:val="72021D5D"/>
    <w:rsid w:val="721B4002"/>
    <w:rsid w:val="721E6376"/>
    <w:rsid w:val="7223115B"/>
    <w:rsid w:val="722872EA"/>
    <w:rsid w:val="723929E7"/>
    <w:rsid w:val="724151CD"/>
    <w:rsid w:val="72477770"/>
    <w:rsid w:val="724F6C71"/>
    <w:rsid w:val="72620A4E"/>
    <w:rsid w:val="7265409A"/>
    <w:rsid w:val="72663D57"/>
    <w:rsid w:val="72712A3F"/>
    <w:rsid w:val="72850298"/>
    <w:rsid w:val="7294672D"/>
    <w:rsid w:val="729E3685"/>
    <w:rsid w:val="72AB511C"/>
    <w:rsid w:val="72BF55C8"/>
    <w:rsid w:val="72C62C80"/>
    <w:rsid w:val="72C65C9F"/>
    <w:rsid w:val="72CB68EA"/>
    <w:rsid w:val="73097AD0"/>
    <w:rsid w:val="730C598B"/>
    <w:rsid w:val="731B172E"/>
    <w:rsid w:val="73223530"/>
    <w:rsid w:val="73324C8B"/>
    <w:rsid w:val="73342770"/>
    <w:rsid w:val="7343157C"/>
    <w:rsid w:val="73463ECB"/>
    <w:rsid w:val="7349576A"/>
    <w:rsid w:val="734F0716"/>
    <w:rsid w:val="73520656"/>
    <w:rsid w:val="73533D3A"/>
    <w:rsid w:val="73727D9E"/>
    <w:rsid w:val="73752FE8"/>
    <w:rsid w:val="738513DD"/>
    <w:rsid w:val="73905147"/>
    <w:rsid w:val="7391449F"/>
    <w:rsid w:val="73B33896"/>
    <w:rsid w:val="74115434"/>
    <w:rsid w:val="7425521E"/>
    <w:rsid w:val="74256BB3"/>
    <w:rsid w:val="742B22C4"/>
    <w:rsid w:val="74321F08"/>
    <w:rsid w:val="7439019E"/>
    <w:rsid w:val="74477EFB"/>
    <w:rsid w:val="744F6DB0"/>
    <w:rsid w:val="74512B28"/>
    <w:rsid w:val="74577077"/>
    <w:rsid w:val="746A0E61"/>
    <w:rsid w:val="746E36DA"/>
    <w:rsid w:val="74895852"/>
    <w:rsid w:val="74A72748"/>
    <w:rsid w:val="74B07CC7"/>
    <w:rsid w:val="74C00D2F"/>
    <w:rsid w:val="74C04D90"/>
    <w:rsid w:val="74D80B53"/>
    <w:rsid w:val="74E96C8E"/>
    <w:rsid w:val="74F11EA4"/>
    <w:rsid w:val="74F636CF"/>
    <w:rsid w:val="74FA47F1"/>
    <w:rsid w:val="74FC2774"/>
    <w:rsid w:val="752608CF"/>
    <w:rsid w:val="752C70F1"/>
    <w:rsid w:val="753541F8"/>
    <w:rsid w:val="7545775C"/>
    <w:rsid w:val="75526B58"/>
    <w:rsid w:val="755619BD"/>
    <w:rsid w:val="757A1C0A"/>
    <w:rsid w:val="75835DB6"/>
    <w:rsid w:val="75882579"/>
    <w:rsid w:val="7592057A"/>
    <w:rsid w:val="75C537CD"/>
    <w:rsid w:val="75D36C95"/>
    <w:rsid w:val="75D83E08"/>
    <w:rsid w:val="75F1535E"/>
    <w:rsid w:val="75FA75A9"/>
    <w:rsid w:val="760E5C53"/>
    <w:rsid w:val="76146785"/>
    <w:rsid w:val="76191423"/>
    <w:rsid w:val="76286B79"/>
    <w:rsid w:val="762A3631"/>
    <w:rsid w:val="76341608"/>
    <w:rsid w:val="76382BCE"/>
    <w:rsid w:val="76464DFD"/>
    <w:rsid w:val="76474007"/>
    <w:rsid w:val="7662101C"/>
    <w:rsid w:val="76634D94"/>
    <w:rsid w:val="766D176F"/>
    <w:rsid w:val="768371E5"/>
    <w:rsid w:val="769413F2"/>
    <w:rsid w:val="769E562D"/>
    <w:rsid w:val="76A52AFA"/>
    <w:rsid w:val="76BD26F7"/>
    <w:rsid w:val="76C231BA"/>
    <w:rsid w:val="76C81950"/>
    <w:rsid w:val="76DB492B"/>
    <w:rsid w:val="76E44034"/>
    <w:rsid w:val="76E51B45"/>
    <w:rsid w:val="76F861A8"/>
    <w:rsid w:val="77132317"/>
    <w:rsid w:val="77240BDF"/>
    <w:rsid w:val="7726086C"/>
    <w:rsid w:val="772C6D53"/>
    <w:rsid w:val="772F379C"/>
    <w:rsid w:val="773F135E"/>
    <w:rsid w:val="774245E5"/>
    <w:rsid w:val="774626EC"/>
    <w:rsid w:val="77463C78"/>
    <w:rsid w:val="774B3CE4"/>
    <w:rsid w:val="77545414"/>
    <w:rsid w:val="77651BAC"/>
    <w:rsid w:val="776579BA"/>
    <w:rsid w:val="778331FE"/>
    <w:rsid w:val="778669EA"/>
    <w:rsid w:val="778E7071"/>
    <w:rsid w:val="77900D9C"/>
    <w:rsid w:val="77901BB9"/>
    <w:rsid w:val="77942023"/>
    <w:rsid w:val="77B23659"/>
    <w:rsid w:val="77B84C6C"/>
    <w:rsid w:val="77C90C27"/>
    <w:rsid w:val="77CE06C5"/>
    <w:rsid w:val="77DF3469"/>
    <w:rsid w:val="77E3557C"/>
    <w:rsid w:val="77EA549A"/>
    <w:rsid w:val="78124BEE"/>
    <w:rsid w:val="781A45C9"/>
    <w:rsid w:val="78225555"/>
    <w:rsid w:val="782268E3"/>
    <w:rsid w:val="78253360"/>
    <w:rsid w:val="78434E7D"/>
    <w:rsid w:val="78451E90"/>
    <w:rsid w:val="784D3606"/>
    <w:rsid w:val="78555C35"/>
    <w:rsid w:val="7863305A"/>
    <w:rsid w:val="7875400A"/>
    <w:rsid w:val="7886239D"/>
    <w:rsid w:val="78872E2C"/>
    <w:rsid w:val="78962DA5"/>
    <w:rsid w:val="78CE2999"/>
    <w:rsid w:val="78D14237"/>
    <w:rsid w:val="78EC600A"/>
    <w:rsid w:val="78F35C85"/>
    <w:rsid w:val="78F82C57"/>
    <w:rsid w:val="790D5831"/>
    <w:rsid w:val="79375DC7"/>
    <w:rsid w:val="793F29DF"/>
    <w:rsid w:val="793F3FE7"/>
    <w:rsid w:val="79425135"/>
    <w:rsid w:val="79483A77"/>
    <w:rsid w:val="794D46BC"/>
    <w:rsid w:val="79633120"/>
    <w:rsid w:val="796432FD"/>
    <w:rsid w:val="796926C2"/>
    <w:rsid w:val="796E2E05"/>
    <w:rsid w:val="79730E0B"/>
    <w:rsid w:val="797960F6"/>
    <w:rsid w:val="79825AFD"/>
    <w:rsid w:val="798C015E"/>
    <w:rsid w:val="79A01DE7"/>
    <w:rsid w:val="79A152B3"/>
    <w:rsid w:val="79AB0D02"/>
    <w:rsid w:val="79AE5B32"/>
    <w:rsid w:val="79B17BC5"/>
    <w:rsid w:val="79B20444"/>
    <w:rsid w:val="79CB03D4"/>
    <w:rsid w:val="79E85CDC"/>
    <w:rsid w:val="79EA585E"/>
    <w:rsid w:val="79FC3347"/>
    <w:rsid w:val="7A057501"/>
    <w:rsid w:val="7A0E2E5A"/>
    <w:rsid w:val="7A0F14BB"/>
    <w:rsid w:val="7A1545F8"/>
    <w:rsid w:val="7A1673CD"/>
    <w:rsid w:val="7A180532"/>
    <w:rsid w:val="7A1B32BA"/>
    <w:rsid w:val="7A207287"/>
    <w:rsid w:val="7A28257D"/>
    <w:rsid w:val="7A2C7A4D"/>
    <w:rsid w:val="7A4842E9"/>
    <w:rsid w:val="7A4D7127"/>
    <w:rsid w:val="7A5B64AE"/>
    <w:rsid w:val="7A6D07DC"/>
    <w:rsid w:val="7A753406"/>
    <w:rsid w:val="7A75423A"/>
    <w:rsid w:val="7A771CDC"/>
    <w:rsid w:val="7A7C6425"/>
    <w:rsid w:val="7A800130"/>
    <w:rsid w:val="7A9236C3"/>
    <w:rsid w:val="7A9C0875"/>
    <w:rsid w:val="7AA66F23"/>
    <w:rsid w:val="7AB60A72"/>
    <w:rsid w:val="7AB75919"/>
    <w:rsid w:val="7AC46996"/>
    <w:rsid w:val="7ACE4ED2"/>
    <w:rsid w:val="7ACF72DD"/>
    <w:rsid w:val="7ADD5EF0"/>
    <w:rsid w:val="7B0013DB"/>
    <w:rsid w:val="7B015696"/>
    <w:rsid w:val="7B070269"/>
    <w:rsid w:val="7B336974"/>
    <w:rsid w:val="7B340AAD"/>
    <w:rsid w:val="7B50607F"/>
    <w:rsid w:val="7B586ED4"/>
    <w:rsid w:val="7B5A0717"/>
    <w:rsid w:val="7B607414"/>
    <w:rsid w:val="7B6132B0"/>
    <w:rsid w:val="7B9559F0"/>
    <w:rsid w:val="7B98728E"/>
    <w:rsid w:val="7BA67593"/>
    <w:rsid w:val="7BB74694"/>
    <w:rsid w:val="7BC14DA1"/>
    <w:rsid w:val="7BC202CE"/>
    <w:rsid w:val="7BC736D0"/>
    <w:rsid w:val="7BD95963"/>
    <w:rsid w:val="7BE641DB"/>
    <w:rsid w:val="7BF00FAF"/>
    <w:rsid w:val="7BF5648F"/>
    <w:rsid w:val="7BF61969"/>
    <w:rsid w:val="7BF63E50"/>
    <w:rsid w:val="7C1E4B64"/>
    <w:rsid w:val="7C3520A8"/>
    <w:rsid w:val="7C385CA6"/>
    <w:rsid w:val="7C4116D4"/>
    <w:rsid w:val="7C43404D"/>
    <w:rsid w:val="7C4927D4"/>
    <w:rsid w:val="7C575946"/>
    <w:rsid w:val="7C575C56"/>
    <w:rsid w:val="7C585893"/>
    <w:rsid w:val="7C5E235A"/>
    <w:rsid w:val="7C6A0C2B"/>
    <w:rsid w:val="7C804ACA"/>
    <w:rsid w:val="7C976AC9"/>
    <w:rsid w:val="7C9E2682"/>
    <w:rsid w:val="7CA95484"/>
    <w:rsid w:val="7CB10CB6"/>
    <w:rsid w:val="7CC33243"/>
    <w:rsid w:val="7CD51AE1"/>
    <w:rsid w:val="7CEA3B1A"/>
    <w:rsid w:val="7CEB2882"/>
    <w:rsid w:val="7CF7610C"/>
    <w:rsid w:val="7CFD0BC6"/>
    <w:rsid w:val="7D025900"/>
    <w:rsid w:val="7D0A5F6A"/>
    <w:rsid w:val="7D0A7B12"/>
    <w:rsid w:val="7D0F5C52"/>
    <w:rsid w:val="7D1120EC"/>
    <w:rsid w:val="7D11353F"/>
    <w:rsid w:val="7D15193D"/>
    <w:rsid w:val="7D443B7A"/>
    <w:rsid w:val="7D4A2E4A"/>
    <w:rsid w:val="7D56453D"/>
    <w:rsid w:val="7D596CA0"/>
    <w:rsid w:val="7D613412"/>
    <w:rsid w:val="7D6465FA"/>
    <w:rsid w:val="7D67516A"/>
    <w:rsid w:val="7D703267"/>
    <w:rsid w:val="7D796C4C"/>
    <w:rsid w:val="7D847ACA"/>
    <w:rsid w:val="7D937D0D"/>
    <w:rsid w:val="7D955D98"/>
    <w:rsid w:val="7D973C0D"/>
    <w:rsid w:val="7DA2673C"/>
    <w:rsid w:val="7DA356B6"/>
    <w:rsid w:val="7DA37B63"/>
    <w:rsid w:val="7DA939D5"/>
    <w:rsid w:val="7DA95783"/>
    <w:rsid w:val="7DBD0FC4"/>
    <w:rsid w:val="7DCF08EB"/>
    <w:rsid w:val="7DD45193"/>
    <w:rsid w:val="7DDA3DF5"/>
    <w:rsid w:val="7DDD411F"/>
    <w:rsid w:val="7DEC4666"/>
    <w:rsid w:val="7E091FD5"/>
    <w:rsid w:val="7E21356B"/>
    <w:rsid w:val="7E2611F4"/>
    <w:rsid w:val="7E3B6AD7"/>
    <w:rsid w:val="7E4B05E8"/>
    <w:rsid w:val="7E4E0051"/>
    <w:rsid w:val="7E5020A2"/>
    <w:rsid w:val="7E531C64"/>
    <w:rsid w:val="7E5B33C4"/>
    <w:rsid w:val="7E6F0C8D"/>
    <w:rsid w:val="7E7471DD"/>
    <w:rsid w:val="7E7713DD"/>
    <w:rsid w:val="7E880EF5"/>
    <w:rsid w:val="7E934CE0"/>
    <w:rsid w:val="7E98385A"/>
    <w:rsid w:val="7E9B7B11"/>
    <w:rsid w:val="7E9E2599"/>
    <w:rsid w:val="7EB268B9"/>
    <w:rsid w:val="7EBE56BD"/>
    <w:rsid w:val="7EC66521"/>
    <w:rsid w:val="7EDF5939"/>
    <w:rsid w:val="7EEC0D4A"/>
    <w:rsid w:val="7F2C21C7"/>
    <w:rsid w:val="7F353457"/>
    <w:rsid w:val="7F4F1B36"/>
    <w:rsid w:val="7F550D0A"/>
    <w:rsid w:val="7F575663"/>
    <w:rsid w:val="7F59039E"/>
    <w:rsid w:val="7F5B6452"/>
    <w:rsid w:val="7F5D4A77"/>
    <w:rsid w:val="7F5D6825"/>
    <w:rsid w:val="7F6A7194"/>
    <w:rsid w:val="7F8611FA"/>
    <w:rsid w:val="7F8A574E"/>
    <w:rsid w:val="7F8E5227"/>
    <w:rsid w:val="7F936A2E"/>
    <w:rsid w:val="7FB4040F"/>
    <w:rsid w:val="7FC73453"/>
    <w:rsid w:val="7FDB3DE9"/>
    <w:rsid w:val="7FEB0CC2"/>
    <w:rsid w:val="7FEB2083"/>
    <w:rsid w:val="7FEB7833"/>
    <w:rsid w:val="7FF43129"/>
    <w:rsid w:val="7FF6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65"/>
    <w:qFormat/>
    <w:uiPriority w:val="0"/>
    <w:pPr>
      <w:pageBreakBefore/>
      <w:spacing w:before="200" w:after="160"/>
      <w:jc w:val="center"/>
      <w:outlineLvl w:val="0"/>
    </w:pPr>
    <w:rPr>
      <w:rFonts w:ascii="Arial" w:hAnsi="Arial" w:eastAsia="黑体"/>
      <w:sz w:val="36"/>
      <w:szCs w:val="36"/>
    </w:rPr>
  </w:style>
  <w:style w:type="paragraph" w:styleId="3">
    <w:name w:val="heading 2"/>
    <w:basedOn w:val="2"/>
    <w:next w:val="1"/>
    <w:qFormat/>
    <w:uiPriority w:val="0"/>
    <w:pPr>
      <w:pageBreakBefore w:val="0"/>
      <w:jc w:val="both"/>
      <w:outlineLvl w:val="1"/>
    </w:pPr>
    <w:rPr>
      <w:kern w:val="0"/>
      <w:sz w:val="32"/>
      <w:lang w:eastAsia="zh-CN"/>
    </w:rPr>
  </w:style>
  <w:style w:type="paragraph" w:styleId="4">
    <w:name w:val="heading 3"/>
    <w:basedOn w:val="1"/>
    <w:next w:val="1"/>
    <w:link w:val="62"/>
    <w:qFormat/>
    <w:uiPriority w:val="0"/>
    <w:pPr>
      <w:spacing w:before="160" w:after="120"/>
      <w:outlineLvl w:val="2"/>
    </w:pPr>
    <w:rPr>
      <w:sz w:val="28"/>
    </w:rPr>
  </w:style>
  <w:style w:type="paragraph" w:styleId="5">
    <w:name w:val="heading 4"/>
    <w:basedOn w:val="2"/>
    <w:next w:val="6"/>
    <w:link w:val="63"/>
    <w:qFormat/>
    <w:uiPriority w:val="0"/>
    <w:pPr>
      <w:pageBreakBefore w:val="0"/>
      <w:spacing w:before="160" w:after="120"/>
      <w:jc w:val="both"/>
      <w:outlineLvl w:val="3"/>
    </w:pPr>
    <w:rPr>
      <w:sz w:val="24"/>
    </w:rPr>
  </w:style>
  <w:style w:type="paragraph" w:styleId="7">
    <w:name w:val="heading 5"/>
    <w:basedOn w:val="1"/>
    <w:next w:val="1"/>
    <w:link w:val="64"/>
    <w:qFormat/>
    <w:uiPriority w:val="0"/>
    <w:pPr>
      <w:spacing w:before="100" w:after="60"/>
      <w:outlineLvl w:val="4"/>
    </w:pPr>
  </w:style>
  <w:style w:type="paragraph" w:styleId="8">
    <w:name w:val="heading 6"/>
    <w:basedOn w:val="1"/>
    <w:next w:val="1"/>
    <w:qFormat/>
    <w:uiPriority w:val="0"/>
    <w:pPr>
      <w:spacing w:before="240" w:after="60"/>
      <w:outlineLvl w:val="5"/>
    </w:pPr>
  </w:style>
  <w:style w:type="paragraph" w:styleId="9">
    <w:name w:val="heading 7"/>
    <w:basedOn w:val="1"/>
    <w:next w:val="1"/>
    <w:qFormat/>
    <w:uiPriority w:val="0"/>
    <w:pPr>
      <w:spacing w:before="240" w:after="60"/>
      <w:outlineLvl w:val="6"/>
    </w:pPr>
  </w:style>
  <w:style w:type="paragraph" w:styleId="10">
    <w:name w:val="heading 8"/>
    <w:basedOn w:val="1"/>
    <w:next w:val="1"/>
    <w:qFormat/>
    <w:uiPriority w:val="0"/>
    <w:pPr>
      <w:spacing w:before="240" w:after="60"/>
      <w:outlineLvl w:val="7"/>
    </w:pPr>
    <w:rPr>
      <w:i/>
    </w:rPr>
  </w:style>
  <w:style w:type="paragraph" w:styleId="11">
    <w:name w:val="heading 9"/>
    <w:basedOn w:val="1"/>
    <w:next w:val="1"/>
    <w:qFormat/>
    <w:uiPriority w:val="0"/>
    <w:pPr>
      <w:spacing w:before="240" w:after="60"/>
      <w:outlineLvl w:val="8"/>
    </w:pPr>
    <w:rPr>
      <w:i/>
      <w:sz w:val="18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12">
    <w:name w:val="Normal Indent"/>
    <w:basedOn w:val="1"/>
    <w:link w:val="48"/>
    <w:autoRedefine/>
    <w:qFormat/>
    <w:uiPriority w:val="0"/>
    <w:pPr>
      <w:spacing w:line="240" w:lineRule="auto"/>
      <w:ind w:firstLine="420"/>
    </w:pPr>
    <w:rPr>
      <w:rFonts w:ascii="宋体" w:hAnsi="Arial"/>
      <w:szCs w:val="20"/>
      <w:lang w:eastAsia="zh-CN"/>
    </w:rPr>
  </w:style>
  <w:style w:type="paragraph" w:styleId="13">
    <w:name w:val="caption"/>
    <w:basedOn w:val="1"/>
    <w:next w:val="1"/>
    <w:autoRedefine/>
    <w:qFormat/>
    <w:uiPriority w:val="0"/>
    <w:pPr>
      <w:spacing w:before="152" w:after="160"/>
      <w:jc w:val="center"/>
    </w:pPr>
    <w:rPr>
      <w:rFonts w:cs="Arial"/>
      <w:szCs w:val="20"/>
      <w:lang w:eastAsia="zh-CN"/>
    </w:rPr>
  </w:style>
  <w:style w:type="paragraph" w:styleId="14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15">
    <w:name w:val="annotation text"/>
    <w:basedOn w:val="1"/>
    <w:autoRedefine/>
    <w:semiHidden/>
    <w:qFormat/>
    <w:uiPriority w:val="0"/>
    <w:pPr>
      <w:jc w:val="left"/>
    </w:pPr>
  </w:style>
  <w:style w:type="paragraph" w:styleId="16">
    <w:name w:val="Body Text"/>
    <w:basedOn w:val="1"/>
    <w:link w:val="50"/>
    <w:autoRedefine/>
    <w:qFormat/>
    <w:uiPriority w:val="0"/>
    <w:pPr>
      <w:spacing w:after="120"/>
    </w:pPr>
  </w:style>
  <w:style w:type="paragraph" w:styleId="17">
    <w:name w:val="toc 3"/>
    <w:basedOn w:val="1"/>
    <w:next w:val="1"/>
    <w:autoRedefine/>
    <w:qFormat/>
    <w:uiPriority w:val="39"/>
    <w:pPr>
      <w:ind w:left="840" w:leftChars="400"/>
    </w:pPr>
  </w:style>
  <w:style w:type="paragraph" w:styleId="18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19">
    <w:name w:val="footer"/>
    <w:basedOn w:val="1"/>
    <w:link w:val="43"/>
    <w:autoRedefine/>
    <w:qFormat/>
    <w:uiPriority w:val="0"/>
    <w:pPr>
      <w:pBdr>
        <w:top w:val="single" w:color="auto" w:sz="12" w:space="1"/>
      </w:pBdr>
      <w:tabs>
        <w:tab w:val="center" w:pos="4153"/>
        <w:tab w:val="right" w:pos="8306"/>
      </w:tabs>
      <w:snapToGrid w:val="0"/>
      <w:spacing w:line="240" w:lineRule="auto"/>
      <w:jc w:val="left"/>
    </w:pPr>
    <w:rPr>
      <w:sz w:val="21"/>
      <w:szCs w:val="18"/>
    </w:rPr>
  </w:style>
  <w:style w:type="paragraph" w:styleId="20">
    <w:name w:val="header"/>
    <w:basedOn w:val="1"/>
    <w:link w:val="51"/>
    <w:autoRedefine/>
    <w:qFormat/>
    <w:uiPriority w:val="99"/>
    <w:pPr>
      <w:pBdr>
        <w:bottom w:val="single" w:color="auto" w:sz="12" w:space="1"/>
      </w:pBdr>
      <w:tabs>
        <w:tab w:val="center" w:pos="4320"/>
        <w:tab w:val="right" w:pos="8640"/>
      </w:tabs>
      <w:spacing w:after="120" w:line="240" w:lineRule="auto"/>
    </w:pPr>
    <w:rPr>
      <w:rFonts w:ascii="宋体" w:hAnsi="宋体"/>
      <w:spacing w:val="10"/>
      <w:kern w:val="0"/>
      <w:sz w:val="21"/>
      <w:szCs w:val="21"/>
      <w:lang w:eastAsia="zh-CN"/>
    </w:rPr>
  </w:style>
  <w:style w:type="paragraph" w:styleId="21">
    <w:name w:val="toc 1"/>
    <w:basedOn w:val="1"/>
    <w:next w:val="1"/>
    <w:autoRedefine/>
    <w:qFormat/>
    <w:uiPriority w:val="39"/>
  </w:style>
  <w:style w:type="paragraph" w:styleId="22">
    <w:name w:val="table of figures"/>
    <w:basedOn w:val="1"/>
    <w:next w:val="1"/>
    <w:autoRedefine/>
    <w:semiHidden/>
    <w:qFormat/>
    <w:uiPriority w:val="0"/>
  </w:style>
  <w:style w:type="paragraph" w:styleId="23">
    <w:name w:val="toc 2"/>
    <w:basedOn w:val="1"/>
    <w:next w:val="1"/>
    <w:autoRedefine/>
    <w:qFormat/>
    <w:uiPriority w:val="39"/>
    <w:pPr>
      <w:ind w:left="420" w:leftChars="200"/>
    </w:pPr>
  </w:style>
  <w:style w:type="paragraph" w:styleId="2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25">
    <w:name w:val="annotation subject"/>
    <w:basedOn w:val="15"/>
    <w:next w:val="15"/>
    <w:autoRedefine/>
    <w:semiHidden/>
    <w:qFormat/>
    <w:uiPriority w:val="0"/>
    <w:rPr>
      <w:b/>
      <w:bCs/>
    </w:rPr>
  </w:style>
  <w:style w:type="table" w:styleId="27">
    <w:name w:val="Table Grid"/>
    <w:basedOn w:val="26"/>
    <w:qFormat/>
    <w:uiPriority w:val="0"/>
    <w:pPr>
      <w:widowControl w:val="0"/>
      <w:spacing w:line="360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9">
    <w:name w:val="Strong"/>
    <w:basedOn w:val="28"/>
    <w:autoRedefine/>
    <w:qFormat/>
    <w:uiPriority w:val="0"/>
    <w:rPr>
      <w:b/>
    </w:rPr>
  </w:style>
  <w:style w:type="character" w:styleId="30">
    <w:name w:val="page number"/>
    <w:basedOn w:val="28"/>
    <w:autoRedefine/>
    <w:qFormat/>
    <w:uiPriority w:val="0"/>
  </w:style>
  <w:style w:type="character" w:styleId="31">
    <w:name w:val="Hyperlink"/>
    <w:autoRedefine/>
    <w:qFormat/>
    <w:uiPriority w:val="99"/>
    <w:rPr>
      <w:color w:val="0000FF"/>
      <w:u w:val="single"/>
    </w:rPr>
  </w:style>
  <w:style w:type="character" w:styleId="32">
    <w:name w:val="HTML Code"/>
    <w:basedOn w:val="28"/>
    <w:autoRedefine/>
    <w:qFormat/>
    <w:uiPriority w:val="0"/>
    <w:rPr>
      <w:rFonts w:ascii="Courier New" w:hAnsi="Courier New"/>
      <w:sz w:val="20"/>
    </w:rPr>
  </w:style>
  <w:style w:type="character" w:styleId="33">
    <w:name w:val="annotation reference"/>
    <w:autoRedefine/>
    <w:semiHidden/>
    <w:qFormat/>
    <w:uiPriority w:val="0"/>
    <w:rPr>
      <w:sz w:val="21"/>
      <w:szCs w:val="21"/>
    </w:rPr>
  </w:style>
  <w:style w:type="paragraph" w:customStyle="1" w:styleId="34">
    <w:name w:val="表格正文"/>
    <w:basedOn w:val="1"/>
    <w:autoRedefine/>
    <w:qFormat/>
    <w:uiPriority w:val="0"/>
    <w:pPr>
      <w:spacing w:line="240" w:lineRule="auto"/>
    </w:pPr>
    <w:rPr>
      <w:lang w:eastAsia="zh-CN"/>
    </w:rPr>
  </w:style>
  <w:style w:type="paragraph" w:customStyle="1" w:styleId="35">
    <w:name w:val="表内小123"/>
    <w:basedOn w:val="1"/>
    <w:autoRedefine/>
    <w:qFormat/>
    <w:uiPriority w:val="0"/>
    <w:pPr>
      <w:spacing w:line="240" w:lineRule="auto"/>
    </w:pPr>
    <w:rPr>
      <w:lang w:eastAsia="zh-CN"/>
    </w:rPr>
  </w:style>
  <w:style w:type="paragraph" w:customStyle="1" w:styleId="36">
    <w:name w:val="方案正文"/>
    <w:basedOn w:val="1"/>
    <w:autoRedefine/>
    <w:qFormat/>
    <w:uiPriority w:val="0"/>
    <w:pPr>
      <w:ind w:firstLine="480" w:firstLineChars="200"/>
    </w:pPr>
    <w:rPr>
      <w:bCs/>
      <w:lang w:eastAsia="zh-CN"/>
    </w:rPr>
  </w:style>
  <w:style w:type="paragraph" w:customStyle="1" w:styleId="37">
    <w:name w:val="目录 11"/>
    <w:basedOn w:val="1"/>
    <w:next w:val="1"/>
    <w:autoRedefine/>
    <w:qFormat/>
    <w:uiPriority w:val="39"/>
    <w:pPr>
      <w:spacing w:before="120" w:after="120"/>
      <w:jc w:val="left"/>
    </w:pPr>
    <w:rPr>
      <w:bCs/>
      <w:caps/>
      <w:kern w:val="0"/>
      <w:szCs w:val="20"/>
    </w:rPr>
  </w:style>
  <w:style w:type="paragraph" w:customStyle="1" w:styleId="38">
    <w:name w:val="目录 21"/>
    <w:basedOn w:val="1"/>
    <w:next w:val="1"/>
    <w:autoRedefine/>
    <w:qFormat/>
    <w:uiPriority w:val="39"/>
    <w:pPr>
      <w:ind w:left="210"/>
      <w:jc w:val="left"/>
    </w:pPr>
    <w:rPr>
      <w:smallCaps/>
      <w:kern w:val="0"/>
      <w:szCs w:val="20"/>
    </w:rPr>
  </w:style>
  <w:style w:type="paragraph" w:customStyle="1" w:styleId="39">
    <w:name w:val="目录 31"/>
    <w:basedOn w:val="1"/>
    <w:next w:val="1"/>
    <w:autoRedefine/>
    <w:qFormat/>
    <w:uiPriority w:val="39"/>
    <w:pPr>
      <w:ind w:left="420"/>
      <w:jc w:val="left"/>
    </w:pPr>
    <w:rPr>
      <w:iCs/>
      <w:kern w:val="0"/>
      <w:szCs w:val="20"/>
    </w:rPr>
  </w:style>
  <w:style w:type="paragraph" w:customStyle="1" w:styleId="40">
    <w:name w:val="目录 41"/>
    <w:basedOn w:val="1"/>
    <w:next w:val="1"/>
    <w:autoRedefine/>
    <w:semiHidden/>
    <w:qFormat/>
    <w:uiPriority w:val="0"/>
    <w:pPr>
      <w:ind w:left="630"/>
      <w:jc w:val="left"/>
    </w:pPr>
    <w:rPr>
      <w:kern w:val="0"/>
      <w:szCs w:val="18"/>
    </w:rPr>
  </w:style>
  <w:style w:type="paragraph" w:customStyle="1" w:styleId="41">
    <w:name w:val="目录 51"/>
    <w:basedOn w:val="1"/>
    <w:next w:val="1"/>
    <w:autoRedefine/>
    <w:semiHidden/>
    <w:qFormat/>
    <w:uiPriority w:val="0"/>
    <w:pPr>
      <w:ind w:left="840"/>
      <w:jc w:val="left"/>
    </w:pPr>
    <w:rPr>
      <w:kern w:val="0"/>
      <w:szCs w:val="18"/>
    </w:rPr>
  </w:style>
  <w:style w:type="paragraph" w:customStyle="1" w:styleId="42">
    <w:name w:val="图片"/>
    <w:basedOn w:val="1"/>
    <w:next w:val="1"/>
    <w:autoRedefine/>
    <w:qFormat/>
    <w:uiPriority w:val="0"/>
    <w:pPr>
      <w:adjustRightInd w:val="0"/>
      <w:snapToGrid w:val="0"/>
      <w:spacing w:before="50" w:beforeLines="50" w:after="50" w:afterLines="50"/>
      <w:jc w:val="center"/>
      <w:textAlignment w:val="baseline"/>
    </w:pPr>
    <w:rPr>
      <w:rFonts w:ascii="Arial" w:hAnsi="Arial"/>
      <w:snapToGrid w:val="0"/>
      <w:kern w:val="0"/>
      <w:sz w:val="28"/>
      <w:szCs w:val="20"/>
    </w:rPr>
  </w:style>
  <w:style w:type="character" w:customStyle="1" w:styleId="43">
    <w:name w:val="页脚 Char"/>
    <w:link w:val="19"/>
    <w:autoRedefine/>
    <w:qFormat/>
    <w:uiPriority w:val="0"/>
    <w:rPr>
      <w:rFonts w:eastAsia="宋体"/>
      <w:kern w:val="2"/>
      <w:sz w:val="21"/>
      <w:szCs w:val="18"/>
      <w:lang w:val="en-US" w:eastAsia="en-US" w:bidi="ar-SA"/>
    </w:rPr>
  </w:style>
  <w:style w:type="paragraph" w:styleId="44">
    <w:name w:val="No Spacing"/>
    <w:link w:val="45"/>
    <w:autoRedefine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45">
    <w:name w:val="无间隔 Char"/>
    <w:link w:val="44"/>
    <w:autoRedefine/>
    <w:qFormat/>
    <w:uiPriority w:val="1"/>
    <w:rPr>
      <w:rFonts w:ascii="Calibri" w:hAnsi="Calibri"/>
      <w:sz w:val="22"/>
      <w:szCs w:val="22"/>
      <w:lang w:val="en-US" w:eastAsia="zh-CN" w:bidi="ar-SA"/>
    </w:rPr>
  </w:style>
  <w:style w:type="paragraph" w:customStyle="1" w:styleId="46">
    <w:name w:val="Char Char Char Char"/>
    <w:basedOn w:val="1"/>
    <w:autoRedefine/>
    <w:qFormat/>
    <w:uiPriority w:val="0"/>
    <w:pPr>
      <w:tabs>
        <w:tab w:val="left" w:pos="630"/>
      </w:tabs>
      <w:ind w:left="630" w:hanging="630" w:firstLineChars="200"/>
    </w:pPr>
    <w:rPr>
      <w:lang w:eastAsia="zh-CN"/>
    </w:rPr>
  </w:style>
  <w:style w:type="paragraph" w:customStyle="1" w:styleId="47">
    <w:name w:val="表内容"/>
    <w:autoRedefine/>
    <w:qFormat/>
    <w:uiPriority w:val="0"/>
    <w:rPr>
      <w:rFonts w:ascii="宋体" w:hAnsi="Times New Roman" w:eastAsia="宋体" w:cs="Times New Roman"/>
      <w:kern w:val="21"/>
      <w:sz w:val="24"/>
      <w:szCs w:val="24"/>
      <w:lang w:val="en-US" w:eastAsia="zh-CN" w:bidi="ar-SA"/>
    </w:rPr>
  </w:style>
  <w:style w:type="character" w:customStyle="1" w:styleId="48">
    <w:name w:val="正文缩进 Char"/>
    <w:link w:val="12"/>
    <w:autoRedefine/>
    <w:qFormat/>
    <w:uiPriority w:val="0"/>
    <w:rPr>
      <w:rFonts w:ascii="宋体" w:hAnsi="Arial"/>
      <w:kern w:val="2"/>
      <w:sz w:val="24"/>
    </w:rPr>
  </w:style>
  <w:style w:type="paragraph" w:customStyle="1" w:styleId="49">
    <w:name w:val="默认段落字体 Para Char"/>
    <w:basedOn w:val="1"/>
    <w:autoRedefine/>
    <w:qFormat/>
    <w:uiPriority w:val="0"/>
    <w:pPr>
      <w:spacing w:line="240" w:lineRule="auto"/>
    </w:pPr>
    <w:rPr>
      <w:rFonts w:ascii="Tahoma" w:hAnsi="Tahoma"/>
      <w:szCs w:val="20"/>
      <w:lang w:eastAsia="zh-CN"/>
    </w:rPr>
  </w:style>
  <w:style w:type="character" w:customStyle="1" w:styleId="50">
    <w:name w:val="正文文本 Char"/>
    <w:link w:val="16"/>
    <w:autoRedefine/>
    <w:qFormat/>
    <w:uiPriority w:val="0"/>
    <w:rPr>
      <w:kern w:val="2"/>
      <w:sz w:val="24"/>
      <w:szCs w:val="24"/>
      <w:lang w:eastAsia="en-US"/>
    </w:rPr>
  </w:style>
  <w:style w:type="character" w:customStyle="1" w:styleId="51">
    <w:name w:val="页眉 Char"/>
    <w:link w:val="20"/>
    <w:autoRedefine/>
    <w:qFormat/>
    <w:uiPriority w:val="99"/>
    <w:rPr>
      <w:rFonts w:ascii="宋体" w:hAnsi="宋体"/>
      <w:spacing w:val="10"/>
      <w:sz w:val="21"/>
      <w:szCs w:val="21"/>
    </w:rPr>
  </w:style>
  <w:style w:type="character" w:customStyle="1" w:styleId="52">
    <w:name w:val="页脚 字符"/>
    <w:autoRedefine/>
    <w:qFormat/>
    <w:uiPriority w:val="0"/>
    <w:rPr>
      <w:sz w:val="18"/>
      <w:szCs w:val="18"/>
    </w:rPr>
  </w:style>
  <w:style w:type="character" w:customStyle="1" w:styleId="53">
    <w:name w:val="Highlighted Variable"/>
    <w:autoRedefine/>
    <w:qFormat/>
    <w:uiPriority w:val="0"/>
    <w:rPr>
      <w:rFonts w:ascii="Book Antiqua" w:hAnsi="Book Antiqua"/>
      <w:color w:val="0000FF"/>
    </w:rPr>
  </w:style>
  <w:style w:type="paragraph" w:customStyle="1" w:styleId="54">
    <w:name w:val="xl24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Cs w:val="21"/>
      <w:lang w:eastAsia="zh-CN"/>
    </w:rPr>
  </w:style>
  <w:style w:type="paragraph" w:customStyle="1" w:styleId="55">
    <w:name w:val="表格标题"/>
    <w:basedOn w:val="1"/>
    <w:autoRedefine/>
    <w:qFormat/>
    <w:uiPriority w:val="0"/>
    <w:pPr>
      <w:jc w:val="center"/>
    </w:pPr>
    <w:rPr>
      <w:rFonts w:ascii="黑体" w:hAnsi="宋体" w:eastAsia="黑体" w:cs="宋体"/>
      <w:szCs w:val="20"/>
      <w:lang w:eastAsia="zh-CN"/>
    </w:rPr>
  </w:style>
  <w:style w:type="table" w:customStyle="1" w:styleId="56">
    <w:name w:val="无格式表格 31"/>
    <w:basedOn w:val="26"/>
    <w:autoRedefine/>
    <w:qFormat/>
    <w:uiPriority w:val="43"/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57">
    <w:name w:val="无格式表格 41"/>
    <w:basedOn w:val="26"/>
    <w:autoRedefine/>
    <w:qFormat/>
    <w:uiPriority w:val="44"/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58">
    <w:name w:val="无格式表格 32"/>
    <w:basedOn w:val="26"/>
    <w:autoRedefine/>
    <w:qFormat/>
    <w:uiPriority w:val="43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59">
    <w:name w:val="无格式表格 42"/>
    <w:basedOn w:val="26"/>
    <w:autoRedefine/>
    <w:qFormat/>
    <w:uiPriority w:val="44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paragraph" w:styleId="6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61">
    <w:name w:val="Table Heading"/>
    <w:basedOn w:val="1"/>
    <w:autoRedefine/>
    <w:qFormat/>
    <w:uiPriority w:val="0"/>
    <w:pPr>
      <w:keepLines/>
      <w:widowControl/>
      <w:spacing w:before="120" w:after="120" w:line="240" w:lineRule="auto"/>
      <w:jc w:val="left"/>
    </w:pPr>
    <w:rPr>
      <w:rFonts w:ascii="仿宋" w:hAnsi="仿宋" w:eastAsia="仿宋"/>
      <w:b/>
      <w:kern w:val="0"/>
      <w:sz w:val="16"/>
      <w:szCs w:val="20"/>
      <w:lang w:eastAsia="zh-CN"/>
    </w:rPr>
  </w:style>
  <w:style w:type="character" w:customStyle="1" w:styleId="62">
    <w:name w:val="标题 3 Char"/>
    <w:link w:val="4"/>
    <w:autoRedefine/>
    <w:qFormat/>
    <w:uiPriority w:val="0"/>
    <w:rPr>
      <w:sz w:val="28"/>
    </w:rPr>
  </w:style>
  <w:style w:type="character" w:customStyle="1" w:styleId="63">
    <w:name w:val="标题 4 Char"/>
    <w:link w:val="5"/>
    <w:autoRedefine/>
    <w:qFormat/>
    <w:uiPriority w:val="0"/>
    <w:rPr>
      <w:sz w:val="24"/>
    </w:rPr>
  </w:style>
  <w:style w:type="character" w:customStyle="1" w:styleId="64">
    <w:name w:val="标题 5 Char"/>
    <w:link w:val="7"/>
    <w:autoRedefine/>
    <w:qFormat/>
    <w:uiPriority w:val="0"/>
  </w:style>
  <w:style w:type="character" w:customStyle="1" w:styleId="65">
    <w:name w:val="标题 1 Char"/>
    <w:link w:val="2"/>
    <w:autoRedefine/>
    <w:qFormat/>
    <w:uiPriority w:val="0"/>
    <w:rPr>
      <w:rFonts w:ascii="Arial" w:hAnsi="Arial" w:eastAsia="黑体"/>
      <w:sz w:val="36"/>
      <w:szCs w:val="36"/>
    </w:rPr>
  </w:style>
  <w:style w:type="paragraph" w:customStyle="1" w:styleId="66">
    <w:name w:val="Table Text"/>
    <w:basedOn w:val="1"/>
    <w:autoRedefine/>
    <w:qFormat/>
    <w:uiPriority w:val="0"/>
    <w:pPr>
      <w:keepLines/>
    </w:pPr>
    <w:rPr>
      <w:sz w:val="16"/>
    </w:rPr>
  </w:style>
  <w:style w:type="paragraph" w:customStyle="1" w:styleId="67">
    <w:name w:val="TOC 标题1"/>
    <w:basedOn w:val="2"/>
    <w:next w:val="1"/>
    <w:autoRedefine/>
    <w:unhideWhenUsed/>
    <w:qFormat/>
    <w:uiPriority w:val="39"/>
    <w:pPr>
      <w:keepNext/>
      <w:keepLines/>
      <w:pageBreakBefore w:val="0"/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color w:val="2F5597" w:themeColor="accent1" w:themeShade="BF"/>
      <w:kern w:val="0"/>
      <w:sz w:val="32"/>
      <w:szCs w:val="32"/>
      <w:lang w:eastAsia="zh-CN"/>
    </w:rPr>
  </w:style>
  <w:style w:type="paragraph" w:customStyle="1" w:styleId="68">
    <w:name w:val="TOC 标题3"/>
    <w:basedOn w:val="2"/>
    <w:next w:val="1"/>
    <w:autoRedefine/>
    <w:unhideWhenUsed/>
    <w:qFormat/>
    <w:uiPriority w:val="39"/>
    <w:pPr>
      <w:keepNext/>
      <w:keepLines/>
      <w:pageBreakBefore w:val="0"/>
      <w:widowControl/>
      <w:spacing w:before="0" w:after="100" w:afterAutospacing="1" w:line="240" w:lineRule="auto"/>
      <w:jc w:val="left"/>
      <w:outlineLvl w:val="9"/>
    </w:pPr>
    <w:rPr>
      <w:rFonts w:ascii="等线 Light" w:hAnsi="等线 Light" w:eastAsia="微软雅黑"/>
      <w:b/>
      <w:bCs/>
      <w:color w:val="2F5496"/>
      <w:kern w:val="0"/>
      <w:sz w:val="28"/>
      <w:szCs w:val="2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86.png"/><Relationship Id="rId98" Type="http://schemas.openxmlformats.org/officeDocument/2006/relationships/image" Target="media/image85.png"/><Relationship Id="rId97" Type="http://schemas.openxmlformats.org/officeDocument/2006/relationships/image" Target="media/image84.png"/><Relationship Id="rId96" Type="http://schemas.openxmlformats.org/officeDocument/2006/relationships/image" Target="media/image83.png"/><Relationship Id="rId95" Type="http://schemas.openxmlformats.org/officeDocument/2006/relationships/image" Target="media/image82.png"/><Relationship Id="rId94" Type="http://schemas.openxmlformats.org/officeDocument/2006/relationships/image" Target="media/image81.png"/><Relationship Id="rId93" Type="http://schemas.openxmlformats.org/officeDocument/2006/relationships/image" Target="media/image80.png"/><Relationship Id="rId92" Type="http://schemas.openxmlformats.org/officeDocument/2006/relationships/image" Target="media/image79.png"/><Relationship Id="rId91" Type="http://schemas.openxmlformats.org/officeDocument/2006/relationships/image" Target="media/image78.png"/><Relationship Id="rId90" Type="http://schemas.openxmlformats.org/officeDocument/2006/relationships/image" Target="media/image77.png"/><Relationship Id="rId9" Type="http://schemas.openxmlformats.org/officeDocument/2006/relationships/footer" Target="footer3.xml"/><Relationship Id="rId89" Type="http://schemas.openxmlformats.org/officeDocument/2006/relationships/image" Target="media/image76.png"/><Relationship Id="rId88" Type="http://schemas.openxmlformats.org/officeDocument/2006/relationships/image" Target="media/image75.png"/><Relationship Id="rId87" Type="http://schemas.openxmlformats.org/officeDocument/2006/relationships/image" Target="media/image74.png"/><Relationship Id="rId86" Type="http://schemas.openxmlformats.org/officeDocument/2006/relationships/image" Target="media/image73.png"/><Relationship Id="rId85" Type="http://schemas.openxmlformats.org/officeDocument/2006/relationships/image" Target="media/image72.png"/><Relationship Id="rId84" Type="http://schemas.openxmlformats.org/officeDocument/2006/relationships/image" Target="media/image71.png"/><Relationship Id="rId83" Type="http://schemas.openxmlformats.org/officeDocument/2006/relationships/image" Target="media/image70.png"/><Relationship Id="rId82" Type="http://schemas.openxmlformats.org/officeDocument/2006/relationships/image" Target="media/image69.png"/><Relationship Id="rId81" Type="http://schemas.openxmlformats.org/officeDocument/2006/relationships/image" Target="media/image68.png"/><Relationship Id="rId80" Type="http://schemas.openxmlformats.org/officeDocument/2006/relationships/image" Target="media/image67.png"/><Relationship Id="rId8" Type="http://schemas.openxmlformats.org/officeDocument/2006/relationships/footer" Target="footer2.xml"/><Relationship Id="rId79" Type="http://schemas.openxmlformats.org/officeDocument/2006/relationships/image" Target="media/image66.png"/><Relationship Id="rId78" Type="http://schemas.openxmlformats.org/officeDocument/2006/relationships/image" Target="media/image65.png"/><Relationship Id="rId77" Type="http://schemas.openxmlformats.org/officeDocument/2006/relationships/image" Target="media/image64.png"/><Relationship Id="rId76" Type="http://schemas.openxmlformats.org/officeDocument/2006/relationships/image" Target="media/image63.png"/><Relationship Id="rId75" Type="http://schemas.openxmlformats.org/officeDocument/2006/relationships/image" Target="media/image62.png"/><Relationship Id="rId74" Type="http://schemas.openxmlformats.org/officeDocument/2006/relationships/image" Target="media/image61.png"/><Relationship Id="rId73" Type="http://schemas.openxmlformats.org/officeDocument/2006/relationships/image" Target="media/image60.png"/><Relationship Id="rId72" Type="http://schemas.openxmlformats.org/officeDocument/2006/relationships/image" Target="media/image59.png"/><Relationship Id="rId71" Type="http://schemas.openxmlformats.org/officeDocument/2006/relationships/image" Target="media/image58.png"/><Relationship Id="rId70" Type="http://schemas.openxmlformats.org/officeDocument/2006/relationships/image" Target="media/image57.png"/><Relationship Id="rId7" Type="http://schemas.openxmlformats.org/officeDocument/2006/relationships/footer" Target="footer1.xml"/><Relationship Id="rId69" Type="http://schemas.openxmlformats.org/officeDocument/2006/relationships/image" Target="media/image56.png"/><Relationship Id="rId68" Type="http://schemas.openxmlformats.org/officeDocument/2006/relationships/image" Target="media/image55.png"/><Relationship Id="rId67" Type="http://schemas.openxmlformats.org/officeDocument/2006/relationships/image" Target="media/image54.png"/><Relationship Id="rId66" Type="http://schemas.openxmlformats.org/officeDocument/2006/relationships/image" Target="media/image53.png"/><Relationship Id="rId65" Type="http://schemas.openxmlformats.org/officeDocument/2006/relationships/image" Target="media/image52.png"/><Relationship Id="rId64" Type="http://schemas.openxmlformats.org/officeDocument/2006/relationships/image" Target="media/image51.png"/><Relationship Id="rId63" Type="http://schemas.openxmlformats.org/officeDocument/2006/relationships/image" Target="media/image50.png"/><Relationship Id="rId62" Type="http://schemas.openxmlformats.org/officeDocument/2006/relationships/image" Target="media/image49.png"/><Relationship Id="rId61" Type="http://schemas.openxmlformats.org/officeDocument/2006/relationships/image" Target="media/image48.png"/><Relationship Id="rId60" Type="http://schemas.openxmlformats.org/officeDocument/2006/relationships/image" Target="media/image47.png"/><Relationship Id="rId6" Type="http://schemas.openxmlformats.org/officeDocument/2006/relationships/header" Target="header2.xml"/><Relationship Id="rId59" Type="http://schemas.openxmlformats.org/officeDocument/2006/relationships/image" Target="media/image46.png"/><Relationship Id="rId58" Type="http://schemas.openxmlformats.org/officeDocument/2006/relationships/image" Target="media/image45.png"/><Relationship Id="rId57" Type="http://schemas.openxmlformats.org/officeDocument/2006/relationships/image" Target="media/image44.png"/><Relationship Id="rId56" Type="http://schemas.openxmlformats.org/officeDocument/2006/relationships/image" Target="media/image43.png"/><Relationship Id="rId55" Type="http://schemas.openxmlformats.org/officeDocument/2006/relationships/image" Target="media/image42.png"/><Relationship Id="rId54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39.png"/><Relationship Id="rId51" Type="http://schemas.openxmlformats.org/officeDocument/2006/relationships/image" Target="media/image38.png"/><Relationship Id="rId50" Type="http://schemas.openxmlformats.org/officeDocument/2006/relationships/image" Target="media/image37.png"/><Relationship Id="rId5" Type="http://schemas.openxmlformats.org/officeDocument/2006/relationships/header" Target="header1.xml"/><Relationship Id="rId49" Type="http://schemas.openxmlformats.org/officeDocument/2006/relationships/image" Target="media/image36.png"/><Relationship Id="rId48" Type="http://schemas.openxmlformats.org/officeDocument/2006/relationships/image" Target="media/image35.png"/><Relationship Id="rId47" Type="http://schemas.openxmlformats.org/officeDocument/2006/relationships/image" Target="media/image34.png"/><Relationship Id="rId46" Type="http://schemas.openxmlformats.org/officeDocument/2006/relationships/image" Target="media/image33.pn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8" Type="http://schemas.openxmlformats.org/officeDocument/2006/relationships/fontTable" Target="fontTable.xml"/><Relationship Id="rId137" Type="http://schemas.openxmlformats.org/officeDocument/2006/relationships/customXml" Target="../customXml/item1.xml"/><Relationship Id="rId136" Type="http://schemas.openxmlformats.org/officeDocument/2006/relationships/numbering" Target="numbering.xml"/><Relationship Id="rId135" Type="http://schemas.openxmlformats.org/officeDocument/2006/relationships/image" Target="media/image122.png"/><Relationship Id="rId134" Type="http://schemas.openxmlformats.org/officeDocument/2006/relationships/image" Target="media/image121.png"/><Relationship Id="rId133" Type="http://schemas.openxmlformats.org/officeDocument/2006/relationships/image" Target="media/image120.png"/><Relationship Id="rId132" Type="http://schemas.openxmlformats.org/officeDocument/2006/relationships/image" Target="media/image119.png"/><Relationship Id="rId131" Type="http://schemas.openxmlformats.org/officeDocument/2006/relationships/image" Target="media/image118.png"/><Relationship Id="rId130" Type="http://schemas.openxmlformats.org/officeDocument/2006/relationships/image" Target="media/image117.png"/><Relationship Id="rId13" Type="http://schemas.openxmlformats.org/officeDocument/2006/relationships/theme" Target="theme/theme1.xml"/><Relationship Id="rId129" Type="http://schemas.openxmlformats.org/officeDocument/2006/relationships/image" Target="media/image116.png"/><Relationship Id="rId128" Type="http://schemas.openxmlformats.org/officeDocument/2006/relationships/image" Target="media/image115.png"/><Relationship Id="rId127" Type="http://schemas.openxmlformats.org/officeDocument/2006/relationships/image" Target="media/image114.png"/><Relationship Id="rId126" Type="http://schemas.openxmlformats.org/officeDocument/2006/relationships/image" Target="media/image113.png"/><Relationship Id="rId125" Type="http://schemas.openxmlformats.org/officeDocument/2006/relationships/image" Target="media/image112.png"/><Relationship Id="rId124" Type="http://schemas.openxmlformats.org/officeDocument/2006/relationships/image" Target="media/image111.png"/><Relationship Id="rId123" Type="http://schemas.openxmlformats.org/officeDocument/2006/relationships/image" Target="media/image110.png"/><Relationship Id="rId122" Type="http://schemas.openxmlformats.org/officeDocument/2006/relationships/image" Target="media/image109.png"/><Relationship Id="rId121" Type="http://schemas.openxmlformats.org/officeDocument/2006/relationships/image" Target="media/image108.png"/><Relationship Id="rId120" Type="http://schemas.openxmlformats.org/officeDocument/2006/relationships/image" Target="media/image107.png"/><Relationship Id="rId12" Type="http://schemas.openxmlformats.org/officeDocument/2006/relationships/footer" Target="footer5.xml"/><Relationship Id="rId119" Type="http://schemas.openxmlformats.org/officeDocument/2006/relationships/image" Target="media/image106.png"/><Relationship Id="rId118" Type="http://schemas.openxmlformats.org/officeDocument/2006/relationships/image" Target="media/image105.png"/><Relationship Id="rId117" Type="http://schemas.openxmlformats.org/officeDocument/2006/relationships/image" Target="media/image104.png"/><Relationship Id="rId116" Type="http://schemas.openxmlformats.org/officeDocument/2006/relationships/image" Target="media/image103.png"/><Relationship Id="rId115" Type="http://schemas.openxmlformats.org/officeDocument/2006/relationships/image" Target="media/image102.png"/><Relationship Id="rId114" Type="http://schemas.openxmlformats.org/officeDocument/2006/relationships/image" Target="media/image101.png"/><Relationship Id="rId113" Type="http://schemas.openxmlformats.org/officeDocument/2006/relationships/image" Target="media/image100.png"/><Relationship Id="rId112" Type="http://schemas.openxmlformats.org/officeDocument/2006/relationships/image" Target="media/image99.png"/><Relationship Id="rId111" Type="http://schemas.openxmlformats.org/officeDocument/2006/relationships/image" Target="media/image98.png"/><Relationship Id="rId110" Type="http://schemas.openxmlformats.org/officeDocument/2006/relationships/image" Target="media/image97.png"/><Relationship Id="rId11" Type="http://schemas.openxmlformats.org/officeDocument/2006/relationships/header" Target="header3.xml"/><Relationship Id="rId109" Type="http://schemas.openxmlformats.org/officeDocument/2006/relationships/image" Target="media/image96.png"/><Relationship Id="rId108" Type="http://schemas.openxmlformats.org/officeDocument/2006/relationships/image" Target="media/image95.png"/><Relationship Id="rId107" Type="http://schemas.openxmlformats.org/officeDocument/2006/relationships/image" Target="media/image94.png"/><Relationship Id="rId106" Type="http://schemas.openxmlformats.org/officeDocument/2006/relationships/image" Target="media/image93.png"/><Relationship Id="rId105" Type="http://schemas.openxmlformats.org/officeDocument/2006/relationships/image" Target="media/image92.png"/><Relationship Id="rId104" Type="http://schemas.openxmlformats.org/officeDocument/2006/relationships/image" Target="media/image91.png"/><Relationship Id="rId103" Type="http://schemas.openxmlformats.org/officeDocument/2006/relationships/image" Target="media/image90.png"/><Relationship Id="rId102" Type="http://schemas.openxmlformats.org/officeDocument/2006/relationships/image" Target="media/image89.png"/><Relationship Id="rId101" Type="http://schemas.openxmlformats.org/officeDocument/2006/relationships/image" Target="media/image88.png"/><Relationship Id="rId100" Type="http://schemas.openxmlformats.org/officeDocument/2006/relationships/image" Target="media/image87.png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033A-3466-45DF-8091-349F2F3206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71</Pages>
  <Words>4303</Words>
  <Characters>11303</Characters>
  <Lines>7</Lines>
  <Paragraphs>2</Paragraphs>
  <TotalTime>0</TotalTime>
  <ScaleCrop>false</ScaleCrop>
  <LinksUpToDate>false</LinksUpToDate>
  <CharactersWithSpaces>11819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2019-01-11T09:45:00Z</dcterms:created>
  <dc:creator>HP</dc:creator>
  <cp:lastModifiedBy>Administrator</cp:lastModifiedBy>
  <cp:lastPrinted>2012-10-26T01:09:00Z</cp:lastPrinted>
  <dcterms:modified xsi:type="dcterms:W3CDTF">2024-06-27T14:47:00Z</dcterms:modified>
  <dc:title>通用文档编写规范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4F6F5454651C4EBB871042BB36942B1A</vt:lpwstr>
  </property>
</Properties>
</file>